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9DF" w:rsidRDefault="000E29DF">
      <w:pPr>
        <w:pStyle w:val="ConsPlusTitlePage"/>
      </w:pPr>
      <w:r>
        <w:t xml:space="preserve">Документ предоставлен </w:t>
      </w:r>
      <w:hyperlink r:id="rId5">
        <w:r>
          <w:rPr>
            <w:color w:val="0000FF"/>
          </w:rPr>
          <w:t>КонсультантПлюс</w:t>
        </w:r>
      </w:hyperlink>
      <w:r>
        <w:br/>
      </w:r>
    </w:p>
    <w:p w:rsidR="000E29DF" w:rsidRDefault="000E29DF">
      <w:pPr>
        <w:pStyle w:val="ConsPlusNormal"/>
        <w:ind w:firstLine="540"/>
        <w:jc w:val="both"/>
        <w:outlineLvl w:val="0"/>
      </w:pPr>
    </w:p>
    <w:p w:rsidR="000E29DF" w:rsidRDefault="000E29DF">
      <w:pPr>
        <w:pStyle w:val="ConsPlusTitle"/>
        <w:jc w:val="center"/>
        <w:outlineLvl w:val="0"/>
      </w:pPr>
      <w:r>
        <w:t>АДМИНИСТРАЦИЯ ГОРОДА НОВОКУЗНЕЦКА</w:t>
      </w:r>
    </w:p>
    <w:p w:rsidR="000E29DF" w:rsidRDefault="000E29DF">
      <w:pPr>
        <w:pStyle w:val="ConsPlusTitle"/>
        <w:jc w:val="both"/>
      </w:pPr>
    </w:p>
    <w:p w:rsidR="000E29DF" w:rsidRDefault="000E29DF">
      <w:pPr>
        <w:pStyle w:val="ConsPlusTitle"/>
        <w:jc w:val="center"/>
      </w:pPr>
      <w:r>
        <w:t>ПОСТАНОВЛЕНИЕ</w:t>
      </w:r>
    </w:p>
    <w:p w:rsidR="000E29DF" w:rsidRDefault="000E29DF">
      <w:pPr>
        <w:pStyle w:val="ConsPlusTitle"/>
        <w:jc w:val="center"/>
      </w:pPr>
      <w:r>
        <w:t>от 6 октября 2021 г. N 235</w:t>
      </w:r>
    </w:p>
    <w:p w:rsidR="000E29DF" w:rsidRDefault="000E29DF">
      <w:pPr>
        <w:pStyle w:val="ConsPlusTitle"/>
        <w:jc w:val="both"/>
      </w:pPr>
    </w:p>
    <w:p w:rsidR="000E29DF" w:rsidRDefault="000E29DF">
      <w:pPr>
        <w:pStyle w:val="ConsPlusTitle"/>
        <w:jc w:val="center"/>
      </w:pPr>
      <w:r>
        <w:t>ОБ УТВЕРЖДЕНИИ АДМИНИСТРАТИВНОГО РЕГЛАМЕНТА ПРЕДОСТАВЛЕНИЯ</w:t>
      </w:r>
    </w:p>
    <w:p w:rsidR="000E29DF" w:rsidRDefault="000E29DF">
      <w:pPr>
        <w:pStyle w:val="ConsPlusTitle"/>
        <w:jc w:val="center"/>
      </w:pPr>
      <w:r>
        <w:t>МУНИЦИПАЛЬНОЙ УСЛУГИ "УСТАНОВЛЕНИЕ СЕРВИТУТА В ОТНОШЕНИИ</w:t>
      </w:r>
    </w:p>
    <w:p w:rsidR="000E29DF" w:rsidRDefault="000E29DF">
      <w:pPr>
        <w:pStyle w:val="ConsPlusTitle"/>
        <w:jc w:val="center"/>
      </w:pPr>
      <w:r>
        <w:t>ЗЕМЕЛЬНОГО УЧАСТКА"</w:t>
      </w:r>
    </w:p>
    <w:p w:rsidR="000E29DF" w:rsidRDefault="000E29DF">
      <w:pPr>
        <w:pStyle w:val="ConsPlusNormal"/>
        <w:ind w:firstLine="540"/>
        <w:jc w:val="both"/>
      </w:pPr>
    </w:p>
    <w:p w:rsidR="000E29DF" w:rsidRDefault="000E29DF">
      <w:pPr>
        <w:pStyle w:val="ConsPlusNormal"/>
        <w:ind w:firstLine="540"/>
        <w:jc w:val="both"/>
      </w:pPr>
      <w:r>
        <w:t xml:space="preserve">В соответствии с Земельным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постановлением Коллегии Администрации Кемеровской области от 23.09.2015 N 306 "Об утверждении Порядка платы по соглашению об установлении сервитута за земельные участки, находящиеся в государственной собственности Кемеровской области, и земельные участки, государственная собственность на которые не разграничена", </w:t>
      </w:r>
      <w:hyperlink r:id="rId9">
        <w:r>
          <w:rPr>
            <w:color w:val="0000FF"/>
          </w:rPr>
          <w:t>постановлением</w:t>
        </w:r>
      </w:hyperlink>
      <w:r>
        <w:t xml:space="preserve"> администрации города Новокузнецка от 30.09.2020 N 196 "Об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 руководствуясь </w:t>
      </w:r>
      <w:hyperlink r:id="rId10">
        <w:r>
          <w:rPr>
            <w:color w:val="0000FF"/>
          </w:rPr>
          <w:t>статьей 40</w:t>
        </w:r>
      </w:hyperlink>
      <w:r>
        <w:t xml:space="preserve"> Устава Новокузнецкого городского округа:</w:t>
      </w:r>
    </w:p>
    <w:p w:rsidR="000E29DF" w:rsidRDefault="000E29DF">
      <w:pPr>
        <w:pStyle w:val="ConsPlusNormal"/>
        <w:spacing w:before="220"/>
        <w:ind w:firstLine="540"/>
        <w:jc w:val="both"/>
      </w:pPr>
      <w:r>
        <w:t xml:space="preserve">1. Утвердить административный </w:t>
      </w:r>
      <w:hyperlink w:anchor="P29">
        <w:r>
          <w:rPr>
            <w:color w:val="0000FF"/>
          </w:rPr>
          <w:t>регламент</w:t>
        </w:r>
      </w:hyperlink>
      <w:r>
        <w:t xml:space="preserve"> предоставления муниципальной услуги "Установление сервитута в отношении земельного участка" согласно приложению к настоящему постановлению.</w:t>
      </w:r>
    </w:p>
    <w:p w:rsidR="000E29DF" w:rsidRDefault="000E29DF">
      <w:pPr>
        <w:pStyle w:val="ConsPlusNormal"/>
        <w:spacing w:before="220"/>
        <w:ind w:firstLine="540"/>
        <w:jc w:val="both"/>
      </w:pPr>
      <w:r>
        <w:t>2.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"Новокузнецк".</w:t>
      </w:r>
    </w:p>
    <w:p w:rsidR="000E29DF" w:rsidRDefault="000E29DF">
      <w:pPr>
        <w:pStyle w:val="ConsPlusNormal"/>
        <w:spacing w:before="220"/>
        <w:ind w:firstLine="540"/>
        <w:jc w:val="both"/>
      </w:pPr>
      <w:r>
        <w:t>3. Настоящее постановление вступает в силу после его официального опубликования.</w:t>
      </w:r>
    </w:p>
    <w:p w:rsidR="000E29DF" w:rsidRDefault="000E29DF">
      <w:pPr>
        <w:pStyle w:val="ConsPlusNormal"/>
        <w:spacing w:before="220"/>
        <w:ind w:firstLine="540"/>
        <w:jc w:val="both"/>
      </w:pPr>
      <w:r>
        <w:t>4. Контроль за исполнением настоящего постановления возложить на заместителя Главы города по строительству.</w:t>
      </w:r>
    </w:p>
    <w:p w:rsidR="000E29DF" w:rsidRDefault="000E29DF">
      <w:pPr>
        <w:pStyle w:val="ConsPlusNormal"/>
        <w:ind w:firstLine="540"/>
        <w:jc w:val="both"/>
      </w:pPr>
    </w:p>
    <w:p w:rsidR="000E29DF" w:rsidRDefault="000E29DF">
      <w:pPr>
        <w:pStyle w:val="ConsPlusNormal"/>
        <w:jc w:val="right"/>
      </w:pPr>
      <w:r>
        <w:t>Глава</w:t>
      </w:r>
    </w:p>
    <w:p w:rsidR="000E29DF" w:rsidRDefault="000E29DF">
      <w:pPr>
        <w:pStyle w:val="ConsPlusNormal"/>
        <w:jc w:val="right"/>
      </w:pPr>
      <w:r>
        <w:t>города Новокузнецка</w:t>
      </w:r>
    </w:p>
    <w:p w:rsidR="000E29DF" w:rsidRDefault="000E29DF">
      <w:pPr>
        <w:pStyle w:val="ConsPlusNormal"/>
        <w:jc w:val="right"/>
      </w:pPr>
      <w:r>
        <w:t>С.Н.КУЗНЕЦОВ</w:t>
      </w:r>
    </w:p>
    <w:p w:rsidR="000E29DF" w:rsidRDefault="000E29DF">
      <w:pPr>
        <w:pStyle w:val="ConsPlusNormal"/>
        <w:ind w:firstLine="540"/>
        <w:jc w:val="both"/>
      </w:pPr>
    </w:p>
    <w:p w:rsidR="000E29DF" w:rsidRDefault="000E29DF">
      <w:pPr>
        <w:pStyle w:val="ConsPlusNormal"/>
        <w:ind w:firstLine="540"/>
        <w:jc w:val="both"/>
      </w:pPr>
    </w:p>
    <w:p w:rsidR="000E29DF" w:rsidRDefault="000E29DF">
      <w:pPr>
        <w:pStyle w:val="ConsPlusNormal"/>
        <w:ind w:firstLine="540"/>
        <w:jc w:val="both"/>
      </w:pPr>
    </w:p>
    <w:p w:rsidR="000E29DF" w:rsidRDefault="000E29DF">
      <w:pPr>
        <w:pStyle w:val="ConsPlusNormal"/>
        <w:ind w:firstLine="540"/>
        <w:jc w:val="both"/>
      </w:pPr>
    </w:p>
    <w:p w:rsidR="000E29DF" w:rsidRDefault="000E29DF">
      <w:pPr>
        <w:pStyle w:val="ConsPlusNormal"/>
        <w:ind w:firstLine="540"/>
        <w:jc w:val="both"/>
      </w:pPr>
    </w:p>
    <w:p w:rsidR="000E29DF" w:rsidRDefault="000E29DF">
      <w:pPr>
        <w:pStyle w:val="ConsPlusNormal"/>
        <w:jc w:val="right"/>
        <w:outlineLvl w:val="0"/>
      </w:pPr>
      <w:r>
        <w:t>Приложение</w:t>
      </w:r>
    </w:p>
    <w:p w:rsidR="000E29DF" w:rsidRDefault="000E29DF">
      <w:pPr>
        <w:pStyle w:val="ConsPlusNormal"/>
        <w:jc w:val="right"/>
      </w:pPr>
      <w:r>
        <w:t>к постановлению администрации</w:t>
      </w:r>
    </w:p>
    <w:p w:rsidR="000E29DF" w:rsidRDefault="000E29DF">
      <w:pPr>
        <w:pStyle w:val="ConsPlusNormal"/>
        <w:jc w:val="right"/>
      </w:pPr>
      <w:r>
        <w:t>города Новокузнецка</w:t>
      </w:r>
    </w:p>
    <w:p w:rsidR="000E29DF" w:rsidRDefault="000E29DF">
      <w:pPr>
        <w:pStyle w:val="ConsPlusNormal"/>
        <w:jc w:val="right"/>
      </w:pPr>
      <w:r>
        <w:t>от 06.10.2021 N 235</w:t>
      </w:r>
    </w:p>
    <w:p w:rsidR="000E29DF" w:rsidRDefault="000E29DF">
      <w:pPr>
        <w:pStyle w:val="ConsPlusNormal"/>
        <w:ind w:firstLine="540"/>
        <w:jc w:val="both"/>
      </w:pPr>
    </w:p>
    <w:p w:rsidR="000E29DF" w:rsidRDefault="000E29DF">
      <w:pPr>
        <w:pStyle w:val="ConsPlusTitle"/>
        <w:jc w:val="center"/>
      </w:pPr>
      <w:bookmarkStart w:id="0" w:name="P29"/>
      <w:bookmarkEnd w:id="0"/>
      <w:r>
        <w:t>АДМИНИСТРАТИВНЫЙ РЕГЛАМЕНТ</w:t>
      </w:r>
    </w:p>
    <w:p w:rsidR="000E29DF" w:rsidRDefault="000E29DF">
      <w:pPr>
        <w:pStyle w:val="ConsPlusTitle"/>
        <w:jc w:val="center"/>
      </w:pPr>
      <w:r>
        <w:t>ПРЕДОСТАВЛЕНИЯ МУНИЦИПАЛЬНОЙ УСЛУГИ "УСТАНОВЛЕНИЕ СЕРВИТУТА</w:t>
      </w:r>
    </w:p>
    <w:p w:rsidR="000E29DF" w:rsidRDefault="000E29DF">
      <w:pPr>
        <w:pStyle w:val="ConsPlusTitle"/>
        <w:jc w:val="center"/>
      </w:pPr>
      <w:r>
        <w:t>В ОТНОШЕНИИ ЗЕМЕЛЬНОГО УЧАСТКА"</w:t>
      </w:r>
    </w:p>
    <w:p w:rsidR="000E29DF" w:rsidRDefault="000E29DF">
      <w:pPr>
        <w:pStyle w:val="ConsPlusNormal"/>
        <w:ind w:firstLine="540"/>
        <w:jc w:val="both"/>
      </w:pPr>
    </w:p>
    <w:p w:rsidR="000E29DF" w:rsidRDefault="000E29DF">
      <w:pPr>
        <w:pStyle w:val="ConsPlusTitle"/>
        <w:jc w:val="center"/>
        <w:outlineLvl w:val="1"/>
      </w:pPr>
      <w:r>
        <w:t>1. Общие положения</w:t>
      </w:r>
    </w:p>
    <w:p w:rsidR="000E29DF" w:rsidRDefault="000E29DF">
      <w:pPr>
        <w:pStyle w:val="ConsPlusNormal"/>
        <w:ind w:firstLine="540"/>
        <w:jc w:val="both"/>
      </w:pPr>
    </w:p>
    <w:p w:rsidR="000E29DF" w:rsidRDefault="000E29DF">
      <w:pPr>
        <w:pStyle w:val="ConsPlusNormal"/>
        <w:ind w:firstLine="540"/>
        <w:jc w:val="both"/>
      </w:pPr>
      <w:r>
        <w:lastRenderedPageBreak/>
        <w:t>1.1. Предмет регулирования административного регламента.</w:t>
      </w:r>
    </w:p>
    <w:p w:rsidR="000E29DF" w:rsidRDefault="000E29DF">
      <w:pPr>
        <w:pStyle w:val="ConsPlusNormal"/>
        <w:spacing w:before="220"/>
        <w:ind w:firstLine="540"/>
        <w:jc w:val="both"/>
      </w:pPr>
      <w:r>
        <w:t>Административный регламент предоставления муниципальной услуги "Установление сервитута в отношении земельного участка" (далее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rsidR="000E29DF" w:rsidRDefault="000E29DF">
      <w:pPr>
        <w:pStyle w:val="ConsPlusNormal"/>
        <w:spacing w:before="220"/>
        <w:ind w:firstLine="540"/>
        <w:jc w:val="both"/>
      </w:pPr>
      <w: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Комитета градостроительства и земельных ресурсов администрации города Новокузнецка (далее - уполномоченный орган) при предоставлении муниципальной услуги по установлению сервитута в отношении земельного участка.</w:t>
      </w:r>
    </w:p>
    <w:p w:rsidR="000E29DF" w:rsidRDefault="000E29DF">
      <w:pPr>
        <w:pStyle w:val="ConsPlusNormal"/>
        <w:spacing w:before="220"/>
        <w:ind w:firstLine="540"/>
        <w:jc w:val="both"/>
      </w:pPr>
      <w:r>
        <w:t>1.2. Круг заявителей.</w:t>
      </w:r>
    </w:p>
    <w:p w:rsidR="000E29DF" w:rsidRDefault="000E29DF">
      <w:pPr>
        <w:pStyle w:val="ConsPlusNormal"/>
        <w:spacing w:before="220"/>
        <w:ind w:firstLine="540"/>
        <w:jc w:val="both"/>
      </w:pPr>
      <w:r>
        <w:t>Заявителями муниципальной услуги являются лица - собственник, арендатор недвижимого имущества (соседнего земельного участка, другой недвижимости, расположенной на соседнем земельном участке) или лица, которым соседний земельный участок предоставлен на праве пожизненного наследуемого владения или праве постоянного (бессрочного) пользования, а именно: физические лица (в том числе индивидуальные предприниматели) и юридические лица (далее - заявители):</w:t>
      </w:r>
    </w:p>
    <w:p w:rsidR="000E29DF" w:rsidRDefault="000E29DF">
      <w:pPr>
        <w:pStyle w:val="ConsPlusNormal"/>
        <w:spacing w:before="220"/>
        <w:ind w:firstLine="540"/>
        <w:jc w:val="both"/>
      </w:pPr>
      <w:r>
        <w:t xml:space="preserve">- в случае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w:t>
      </w:r>
      <w:hyperlink r:id="rId11">
        <w:r>
          <w:rPr>
            <w:color w:val="0000FF"/>
          </w:rPr>
          <w:t>пунктом 1 статьи 39.24</w:t>
        </w:r>
      </w:hyperlink>
      <w:r>
        <w:t xml:space="preserve"> Земельного кодекса Российской Федерации или договором аренды либо договором безвозмездного пользования не предусмотрено иное;</w:t>
      </w:r>
    </w:p>
    <w:p w:rsidR="000E29DF" w:rsidRDefault="000E29DF">
      <w:pPr>
        <w:pStyle w:val="ConsPlusNormal"/>
        <w:spacing w:before="220"/>
        <w:ind w:firstLine="540"/>
        <w:jc w:val="both"/>
      </w:pPr>
      <w:r>
        <w:t>- в случае если находящийся в муниципальной собственности земельный участок предоставлен в постоянное (бессрочное) пользование или в аренду муниципальному унитарному предприятию, муниципальному учреждению, соглашение об установлении сервитута заключается при наличии согласия в письменной форме органа местного самоуправления муниципального образования, в ведении которого находятся эти предприятие, учреждение, организация;</w:t>
      </w:r>
    </w:p>
    <w:p w:rsidR="000E29DF" w:rsidRDefault="000E29DF">
      <w:pPr>
        <w:pStyle w:val="ConsPlusNormal"/>
        <w:spacing w:before="220"/>
        <w:ind w:firstLine="540"/>
        <w:jc w:val="both"/>
      </w:pPr>
      <w:r>
        <w:t>-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0E29DF" w:rsidRDefault="000E29DF">
      <w:pPr>
        <w:pStyle w:val="ConsPlusNormal"/>
        <w:spacing w:before="220"/>
        <w:ind w:firstLine="540"/>
        <w:jc w:val="both"/>
      </w:pPr>
      <w:r>
        <w:t>Интересы заявителей могут представлять иные лица в соответствии с законодательством Российской Федерации (далее - представители).</w:t>
      </w:r>
    </w:p>
    <w:p w:rsidR="000E29DF" w:rsidRDefault="000E29DF">
      <w:pPr>
        <w:pStyle w:val="ConsPlusNormal"/>
        <w:spacing w:before="220"/>
        <w:ind w:firstLine="540"/>
        <w:jc w:val="both"/>
      </w:pPr>
      <w:r>
        <w:t>От имени физических лиц заявления могут подавать:</w:t>
      </w:r>
    </w:p>
    <w:p w:rsidR="000E29DF" w:rsidRDefault="000E29DF">
      <w:pPr>
        <w:pStyle w:val="ConsPlusNormal"/>
        <w:spacing w:before="220"/>
        <w:ind w:firstLine="540"/>
        <w:jc w:val="both"/>
      </w:pPr>
      <w:r>
        <w:t>1) законные представители (родители, усыновители, опекуны) несовершеннолетних в возрасте до 14 лет;</w:t>
      </w:r>
    </w:p>
    <w:p w:rsidR="000E29DF" w:rsidRDefault="000E29DF">
      <w:pPr>
        <w:pStyle w:val="ConsPlusNormal"/>
        <w:spacing w:before="220"/>
        <w:ind w:firstLine="540"/>
        <w:jc w:val="both"/>
      </w:pPr>
      <w:r>
        <w:t>2) опекуны недееспособных граждан;</w:t>
      </w:r>
    </w:p>
    <w:p w:rsidR="000E29DF" w:rsidRDefault="000E29DF">
      <w:pPr>
        <w:pStyle w:val="ConsPlusNormal"/>
        <w:spacing w:before="220"/>
        <w:ind w:firstLine="540"/>
        <w:jc w:val="both"/>
      </w:pPr>
      <w:r>
        <w:t>3) представители, действующие в силу полномочий, основанных на доверенности или договоре.</w:t>
      </w:r>
    </w:p>
    <w:p w:rsidR="000E29DF" w:rsidRDefault="000E29DF">
      <w:pPr>
        <w:pStyle w:val="ConsPlusNormal"/>
        <w:spacing w:before="220"/>
        <w:ind w:firstLine="540"/>
        <w:jc w:val="both"/>
      </w:pPr>
      <w:r>
        <w:lastRenderedPageBreak/>
        <w:t>От имени юридического лица заявления могут подавать:</w:t>
      </w:r>
    </w:p>
    <w:p w:rsidR="000E29DF" w:rsidRDefault="000E29DF">
      <w:pPr>
        <w:pStyle w:val="ConsPlusNormal"/>
        <w:spacing w:before="220"/>
        <w:ind w:firstLine="540"/>
        <w:jc w:val="both"/>
      </w:pPr>
      <w:r>
        <w:t>1) лица, действующие в соответствии с законом, иными правовыми актами и учредительными документами без доверенности от имени юридического лица;</w:t>
      </w:r>
    </w:p>
    <w:p w:rsidR="000E29DF" w:rsidRDefault="000E29DF">
      <w:pPr>
        <w:pStyle w:val="ConsPlusNormal"/>
        <w:spacing w:before="220"/>
        <w:ind w:firstLine="540"/>
        <w:jc w:val="both"/>
      </w:pPr>
      <w:r>
        <w:t>2) представители в силу полномочий, основанных на доверенности или договоре;</w:t>
      </w:r>
    </w:p>
    <w:p w:rsidR="000E29DF" w:rsidRDefault="000E29DF">
      <w:pPr>
        <w:pStyle w:val="ConsPlusNormal"/>
        <w:spacing w:before="220"/>
        <w:ind w:firstLine="540"/>
        <w:jc w:val="both"/>
      </w:pPr>
      <w:r>
        <w:t>3) участники юридического лица в предусмотренных законом случаях.</w:t>
      </w:r>
    </w:p>
    <w:p w:rsidR="000E29DF" w:rsidRDefault="000E29DF">
      <w:pPr>
        <w:pStyle w:val="ConsPlusNormal"/>
        <w:spacing w:before="220"/>
        <w:ind w:firstLine="540"/>
        <w:jc w:val="both"/>
      </w:pPr>
      <w:r>
        <w:t>1.3. Требования к порядку информирования о предоставлении муниципальной услуги.</w:t>
      </w:r>
    </w:p>
    <w:p w:rsidR="000E29DF" w:rsidRDefault="000E29DF">
      <w:pPr>
        <w:pStyle w:val="ConsPlusNormal"/>
        <w:spacing w:before="220"/>
        <w:ind w:firstLine="540"/>
        <w:jc w:val="both"/>
      </w:pPr>
      <w:r>
        <w:t>1.3.1. Информация по вопросам предоставления муниципальной услуги, сведений о ходе предоставления муниципальной услуги предоставляется:</w:t>
      </w:r>
    </w:p>
    <w:p w:rsidR="000E29DF" w:rsidRDefault="000E29DF">
      <w:pPr>
        <w:pStyle w:val="ConsPlusNormal"/>
        <w:spacing w:before="220"/>
        <w:ind w:firstLine="540"/>
        <w:jc w:val="both"/>
      </w:pPr>
      <w:r>
        <w:t>- 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администрации города Новокузнецка https://www.admnkz.info/, в разделе "Горожанам", вкладка "Градостроительство", в информационно-телекоммуникационной сети Интернет (далее - официальный сайт администрации города Новокузнецка);</w:t>
      </w:r>
    </w:p>
    <w:p w:rsidR="000E29DF" w:rsidRDefault="000E29DF">
      <w:pPr>
        <w:pStyle w:val="ConsPlusNormal"/>
        <w:spacing w:before="220"/>
        <w:ind w:firstLine="540"/>
        <w:jc w:val="both"/>
      </w:pPr>
      <w:r>
        <w:t>- путем размещения в федеральной государственной информационной системе "Единый портал государственных и муниципальных услуг (функций)" (далее - ЕПГУ), комплексной информационной системе оказания государственных и муниципальных услуг Кемеровской области - Кузбасса (далее - РПГУ);</w:t>
      </w:r>
    </w:p>
    <w:p w:rsidR="000E29DF" w:rsidRDefault="000E29DF">
      <w:pPr>
        <w:pStyle w:val="ConsPlusNormal"/>
        <w:spacing w:before="220"/>
        <w:ind w:firstLine="540"/>
        <w:jc w:val="both"/>
      </w:pPr>
      <w: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0E29DF" w:rsidRDefault="000E29DF">
      <w:pPr>
        <w:pStyle w:val="ConsPlusNormal"/>
        <w:spacing w:before="220"/>
        <w:ind w:firstLine="540"/>
        <w:jc w:val="both"/>
      </w:pPr>
      <w:r>
        <w:t>- путем публикации информационных материалов в средствах массовой информации;</w:t>
      </w:r>
    </w:p>
    <w:p w:rsidR="000E29DF" w:rsidRDefault="000E29DF">
      <w:pPr>
        <w:pStyle w:val="ConsPlusNormal"/>
        <w:spacing w:before="220"/>
        <w:ind w:firstLine="540"/>
        <w:jc w:val="both"/>
      </w:pPr>
      <w:r>
        <w:t>- посредством ответов на письменные обращения;</w:t>
      </w:r>
    </w:p>
    <w:p w:rsidR="000E29DF" w:rsidRDefault="000E29DF">
      <w:pPr>
        <w:pStyle w:val="ConsPlusNormal"/>
        <w:spacing w:before="220"/>
        <w:ind w:firstLine="540"/>
        <w:jc w:val="both"/>
      </w:pPr>
      <w:r>
        <w:t xml:space="preserve">- 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муниципальных услуг на территории Кузбасса" (далее - МФЦ) в соответствии с </w:t>
      </w:r>
      <w:hyperlink w:anchor="P455">
        <w:r>
          <w:rPr>
            <w:color w:val="0000FF"/>
          </w:rPr>
          <w:t>пунктом 6.3</w:t>
        </w:r>
      </w:hyperlink>
      <w:r>
        <w:t xml:space="preserve"> настоящего административного регламента.</w:t>
      </w:r>
    </w:p>
    <w:p w:rsidR="000E29DF" w:rsidRDefault="000E29DF">
      <w:pPr>
        <w:pStyle w:val="ConsPlusNormal"/>
        <w:spacing w:before="22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администрации города Новокузнецка,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0E29DF" w:rsidRDefault="000E29DF">
      <w:pPr>
        <w:pStyle w:val="ConsPlusNormal"/>
        <w:spacing w:before="22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0E29DF" w:rsidRDefault="000E29DF">
      <w:pPr>
        <w:pStyle w:val="ConsPlusNormal"/>
        <w:ind w:firstLine="540"/>
        <w:jc w:val="both"/>
      </w:pPr>
    </w:p>
    <w:p w:rsidR="000E29DF" w:rsidRDefault="000E29DF">
      <w:pPr>
        <w:pStyle w:val="ConsPlusTitle"/>
        <w:jc w:val="center"/>
        <w:outlineLvl w:val="1"/>
      </w:pPr>
      <w:r>
        <w:t>2. Стандарт предоставления муниципальной услуги</w:t>
      </w:r>
    </w:p>
    <w:p w:rsidR="000E29DF" w:rsidRDefault="000E29DF">
      <w:pPr>
        <w:pStyle w:val="ConsPlusNormal"/>
        <w:ind w:firstLine="540"/>
        <w:jc w:val="both"/>
      </w:pPr>
    </w:p>
    <w:p w:rsidR="000E29DF" w:rsidRDefault="000E29DF">
      <w:pPr>
        <w:pStyle w:val="ConsPlusNormal"/>
        <w:ind w:firstLine="540"/>
        <w:jc w:val="both"/>
      </w:pPr>
      <w:r>
        <w:t>2.1. Наименование муниципальной услуги: "Установление сервитута в отношении земельного участка".</w:t>
      </w:r>
    </w:p>
    <w:p w:rsidR="000E29DF" w:rsidRDefault="000E29DF">
      <w:pPr>
        <w:pStyle w:val="ConsPlusNormal"/>
        <w:spacing w:before="220"/>
        <w:ind w:firstLine="540"/>
        <w:jc w:val="both"/>
      </w:pPr>
      <w:bookmarkStart w:id="1" w:name="P66"/>
      <w:bookmarkEnd w:id="1"/>
      <w:r>
        <w:t>2.2. Муниципальная услуга предоставляется уполномоченным органом.</w:t>
      </w:r>
    </w:p>
    <w:p w:rsidR="000E29DF" w:rsidRDefault="000E29DF">
      <w:pPr>
        <w:pStyle w:val="ConsPlusNormal"/>
        <w:spacing w:before="220"/>
        <w:ind w:firstLine="540"/>
        <w:jc w:val="both"/>
      </w:pPr>
      <w:r>
        <w:t>МФЦ участвует в предоставлении муниципальной услуги в части:</w:t>
      </w:r>
    </w:p>
    <w:p w:rsidR="000E29DF" w:rsidRDefault="000E29DF">
      <w:pPr>
        <w:pStyle w:val="ConsPlusNormal"/>
        <w:spacing w:before="220"/>
        <w:ind w:firstLine="540"/>
        <w:jc w:val="both"/>
      </w:pPr>
      <w:r>
        <w:t>- информирования о порядке предоставления муниципальной услуги;</w:t>
      </w:r>
    </w:p>
    <w:p w:rsidR="000E29DF" w:rsidRDefault="000E29DF">
      <w:pPr>
        <w:pStyle w:val="ConsPlusNormal"/>
        <w:spacing w:before="220"/>
        <w:ind w:firstLine="540"/>
        <w:jc w:val="both"/>
      </w:pPr>
      <w:r>
        <w:lastRenderedPageBreak/>
        <w:t>- приема заявлений и документов, необходимых для предоставления муниципальной услуги;</w:t>
      </w:r>
    </w:p>
    <w:p w:rsidR="000E29DF" w:rsidRDefault="000E29DF">
      <w:pPr>
        <w:pStyle w:val="ConsPlusNormal"/>
        <w:spacing w:before="220"/>
        <w:ind w:firstLine="540"/>
        <w:jc w:val="both"/>
      </w:pPr>
      <w:r>
        <w:t>- выдачи результата предоставления муниципальной услуги.</w:t>
      </w:r>
    </w:p>
    <w:p w:rsidR="000E29DF" w:rsidRDefault="000E29DF">
      <w:pPr>
        <w:pStyle w:val="ConsPlusNormal"/>
        <w:spacing w:before="220"/>
        <w:ind w:firstLine="540"/>
        <w:jc w:val="both"/>
      </w:pPr>
      <w:r>
        <w:t>В предоставлении муниципальной услуги в рамках межведомственного информационного взаимодействия участвуют:</w:t>
      </w:r>
    </w:p>
    <w:p w:rsidR="000E29DF" w:rsidRDefault="000E29DF">
      <w:pPr>
        <w:pStyle w:val="ConsPlusNormal"/>
        <w:spacing w:before="220"/>
        <w:ind w:firstLine="540"/>
        <w:jc w:val="both"/>
      </w:pPr>
      <w:r>
        <w:t>- Управление Федеральной службы государственной регистрации, кадастра и картографии по Кемеровской области - Кузбассу;</w:t>
      </w:r>
    </w:p>
    <w:p w:rsidR="000E29DF" w:rsidRDefault="000E29DF">
      <w:pPr>
        <w:pStyle w:val="ConsPlusNormal"/>
        <w:spacing w:before="220"/>
        <w:ind w:firstLine="540"/>
        <w:jc w:val="both"/>
      </w:pPr>
      <w:r>
        <w:t>- Федеральная налоговая служба Российской Федерации.</w:t>
      </w:r>
    </w:p>
    <w:p w:rsidR="000E29DF" w:rsidRDefault="000E29DF">
      <w:pPr>
        <w:pStyle w:val="ConsPlusNormal"/>
        <w:spacing w:before="220"/>
        <w:ind w:firstLine="540"/>
        <w:jc w:val="both"/>
      </w:pPr>
      <w:r>
        <w:t>Информацию о месте нахождения и графиках работы, номерах телефонов справочных служб, факсов и иную контактную информацию можно получить по телефону и на официальном сайте организации.</w:t>
      </w:r>
    </w:p>
    <w:p w:rsidR="000E29DF" w:rsidRDefault="000E29DF">
      <w:pPr>
        <w:pStyle w:val="ConsPlusNormal"/>
        <w:spacing w:before="220"/>
        <w:ind w:firstLine="540"/>
        <w:jc w:val="both"/>
      </w:pPr>
      <w:r>
        <w:t>Заявитель вправе подать заявление об установлении сервитута в отношении земельного участка (далее - заявление) и документы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либо направить заявление в уполномоченный орган посредством почтового отправления с уведомлением о вручении или направить заявление в электронном виде в электронном виде по адресу электронной почты уполномоченного органа или с помощью ЕПГУ, РПГУ (при наличии технической возможности).</w:t>
      </w:r>
    </w:p>
    <w:p w:rsidR="000E29DF" w:rsidRDefault="000E29DF">
      <w:pPr>
        <w:pStyle w:val="ConsPlusNormal"/>
        <w:spacing w:before="220"/>
        <w:ind w:firstLine="540"/>
        <w:jc w:val="both"/>
      </w:pPr>
      <w:r>
        <w:t>2.3. Результатом предоставления муниципальной услуги является:</w:t>
      </w:r>
    </w:p>
    <w:p w:rsidR="000E29DF" w:rsidRDefault="000E29DF">
      <w:pPr>
        <w:pStyle w:val="ConsPlusNormal"/>
        <w:spacing w:before="220"/>
        <w:ind w:firstLine="540"/>
        <w:jc w:val="both"/>
      </w:pPr>
      <w:r>
        <w:t>1) направление заявителю уведомления о возможности заключения соглашения об установлении сервитута в предложенных заявителем границах;</w:t>
      </w:r>
    </w:p>
    <w:p w:rsidR="000E29DF" w:rsidRDefault="000E29DF">
      <w:pPr>
        <w:pStyle w:val="ConsPlusNormal"/>
        <w:spacing w:before="220"/>
        <w:ind w:firstLine="540"/>
        <w:jc w:val="both"/>
      </w:pPr>
      <w:r>
        <w:t>2)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0E29DF" w:rsidRDefault="000E29DF">
      <w:pPr>
        <w:pStyle w:val="ConsPlusNormal"/>
        <w:spacing w:before="220"/>
        <w:ind w:firstLine="540"/>
        <w:jc w:val="both"/>
      </w:pPr>
      <w:r>
        <w:t xml:space="preserve">3) направление заявителю подписанных уполномоченным органом экземпляров проекта соглашения об установлении сервитута в случае, если указанное в пункте 1 настоящей статьи заявление предусматривает установление сервитута в отношении всего земельного участка, или в случае, предусмотренном </w:t>
      </w:r>
      <w:hyperlink r:id="rId12">
        <w:r>
          <w:rPr>
            <w:color w:val="0000FF"/>
          </w:rPr>
          <w:t>пунктом 4 статьи 39.25</w:t>
        </w:r>
      </w:hyperlink>
      <w:r>
        <w:t xml:space="preserve"> Земельного кодекса Российской Федерации (далее - ЗК РФ);</w:t>
      </w:r>
    </w:p>
    <w:p w:rsidR="000E29DF" w:rsidRDefault="000E29DF">
      <w:pPr>
        <w:pStyle w:val="ConsPlusNormal"/>
        <w:spacing w:before="220"/>
        <w:ind w:firstLine="540"/>
        <w:jc w:val="both"/>
      </w:pPr>
      <w:r>
        <w:t>4) принятие решения об отказе в установлении сервитута и направление этого решения заявителю.</w:t>
      </w:r>
    </w:p>
    <w:p w:rsidR="000E29DF" w:rsidRDefault="000E29DF">
      <w:pPr>
        <w:pStyle w:val="ConsPlusNormal"/>
        <w:spacing w:before="220"/>
        <w:ind w:firstLine="540"/>
        <w:jc w:val="both"/>
      </w:pPr>
      <w:r>
        <w:t>2.3.1. Результат предоставления муниципальной услуги оформляется в письменном виде на бумажном носителе в виде:</w:t>
      </w:r>
    </w:p>
    <w:p w:rsidR="000E29DF" w:rsidRDefault="000E29DF">
      <w:pPr>
        <w:pStyle w:val="ConsPlusNormal"/>
        <w:spacing w:before="220"/>
        <w:ind w:firstLine="540"/>
        <w:jc w:val="both"/>
      </w:pPr>
      <w:r>
        <w:t>1) подписанного уполномоченным органом уведомления о возможности заключения соглашения об установлении сервитута в предложенных заявителем границах;</w:t>
      </w:r>
    </w:p>
    <w:p w:rsidR="000E29DF" w:rsidRDefault="000E29DF">
      <w:pPr>
        <w:pStyle w:val="ConsPlusNormal"/>
        <w:spacing w:before="220"/>
        <w:ind w:firstLine="540"/>
        <w:jc w:val="both"/>
      </w:pPr>
      <w:r>
        <w:t>2) подписанного уполномоченным органом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0E29DF" w:rsidRDefault="000E29DF">
      <w:pPr>
        <w:pStyle w:val="ConsPlusNormal"/>
        <w:spacing w:before="220"/>
        <w:ind w:firstLine="540"/>
        <w:jc w:val="both"/>
      </w:pPr>
      <w:r>
        <w:t xml:space="preserve">3) подписанные уполномоченным органом экземпляры проекта соглашения об установлении сервитута в случае, если указанное в пункте 1 настоящей статьи заявление предусматривает установление сервитута в отношении всего земельного участка, или в случае, </w:t>
      </w:r>
      <w:r>
        <w:lastRenderedPageBreak/>
        <w:t xml:space="preserve">предусмотренном </w:t>
      </w:r>
      <w:hyperlink r:id="rId13">
        <w:r>
          <w:rPr>
            <w:color w:val="0000FF"/>
          </w:rPr>
          <w:t>пунктом 4 статьи 39.25</w:t>
        </w:r>
      </w:hyperlink>
      <w:r>
        <w:t xml:space="preserve"> ЗК РФ;</w:t>
      </w:r>
    </w:p>
    <w:p w:rsidR="000E29DF" w:rsidRDefault="000E29DF">
      <w:pPr>
        <w:pStyle w:val="ConsPlusNormal"/>
        <w:spacing w:before="220"/>
        <w:ind w:firstLine="540"/>
        <w:jc w:val="both"/>
      </w:pPr>
      <w:r>
        <w:t>4) решения уполномоченного органа об отказе в установлении сервитута.</w:t>
      </w:r>
    </w:p>
    <w:p w:rsidR="000E29DF" w:rsidRDefault="000E29DF">
      <w:pPr>
        <w:pStyle w:val="ConsPlusNormal"/>
        <w:spacing w:before="220"/>
        <w:ind w:firstLine="540"/>
        <w:jc w:val="both"/>
      </w:pPr>
      <w:r>
        <w:t>2.4. Срок предоставления муниципальной услуги.</w:t>
      </w:r>
    </w:p>
    <w:p w:rsidR="000E29DF" w:rsidRDefault="000E29DF">
      <w:pPr>
        <w:pStyle w:val="ConsPlusNormal"/>
        <w:spacing w:before="220"/>
        <w:ind w:firstLine="540"/>
        <w:jc w:val="both"/>
      </w:pPr>
      <w:bookmarkStart w:id="2" w:name="P87"/>
      <w:bookmarkEnd w:id="2"/>
      <w:r>
        <w:t>2.4.1. Муниципальная услуга предоставляется в срок не более чем 30 календарных дней со дня регистрации в уполномоченном органе заявления.</w:t>
      </w:r>
    </w:p>
    <w:p w:rsidR="000E29DF" w:rsidRDefault="000E29DF">
      <w:pPr>
        <w:pStyle w:val="ConsPlusNormal"/>
        <w:spacing w:before="220"/>
        <w:ind w:firstLine="540"/>
        <w:jc w:val="both"/>
      </w:pPr>
      <w:r>
        <w:t>2.4.2. 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E29DF" w:rsidRDefault="000E29DF">
      <w:pPr>
        <w:pStyle w:val="ConsPlusNormal"/>
        <w:spacing w:before="220"/>
        <w:ind w:firstLine="540"/>
        <w:jc w:val="both"/>
      </w:pPr>
      <w:r>
        <w:t xml:space="preserve">2.4.3. Сроки исполнения отдельных административных процедур (действий) по предоставлению муниципальной услуги указаны в </w:t>
      </w:r>
      <w:hyperlink w:anchor="P226">
        <w:r>
          <w:rPr>
            <w:color w:val="0000FF"/>
          </w:rPr>
          <w:t>разделе 3</w:t>
        </w:r>
      </w:hyperlink>
      <w:r>
        <w:t xml:space="preserve"> настоящего административного регламента.</w:t>
      </w:r>
    </w:p>
    <w:p w:rsidR="000E29DF" w:rsidRDefault="000E29DF">
      <w:pPr>
        <w:pStyle w:val="ConsPlusNormal"/>
        <w:spacing w:before="220"/>
        <w:ind w:firstLine="540"/>
        <w:jc w:val="both"/>
      </w:pPr>
      <w: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города Новокузнецка, в федеральном реестре, на ЕПГУ, РПГУ.</w:t>
      </w:r>
    </w:p>
    <w:p w:rsidR="000E29DF" w:rsidRDefault="000E29DF">
      <w:pPr>
        <w:pStyle w:val="ConsPlusNormal"/>
        <w:spacing w:before="22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сайте, а также в соответствующем разделе федерального реестра, на ЕПГУ, РПГУ.</w:t>
      </w:r>
    </w:p>
    <w:p w:rsidR="000E29DF" w:rsidRDefault="000E29DF">
      <w:pPr>
        <w:pStyle w:val="ConsPlusNormal"/>
        <w:spacing w:before="220"/>
        <w:ind w:firstLine="540"/>
        <w:jc w:val="both"/>
      </w:pPr>
      <w:bookmarkStart w:id="3" w:name="P92"/>
      <w:bookmarkEnd w:id="3"/>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0E29DF" w:rsidRDefault="000E29DF">
      <w:pPr>
        <w:pStyle w:val="ConsPlusNormal"/>
        <w:spacing w:before="220"/>
        <w:ind w:firstLine="540"/>
        <w:jc w:val="both"/>
      </w:pPr>
      <w:bookmarkStart w:id="4" w:name="P93"/>
      <w:bookmarkEnd w:id="4"/>
      <w:r>
        <w:t>2.6.1. Исчерпывающий перечень документов, необходимых для предоставления муниципальной услуги.</w:t>
      </w:r>
    </w:p>
    <w:p w:rsidR="000E29DF" w:rsidRDefault="000E29DF">
      <w:pPr>
        <w:pStyle w:val="ConsPlusNormal"/>
        <w:spacing w:before="220"/>
        <w:ind w:firstLine="540"/>
        <w:jc w:val="both"/>
      </w:pPr>
      <w:r>
        <w:t xml:space="preserve">В целях получения муниципальной услуги заявитель представляет в уполномоченный орган </w:t>
      </w:r>
      <w:hyperlink w:anchor="P511">
        <w:r>
          <w:rPr>
            <w:color w:val="0000FF"/>
          </w:rPr>
          <w:t>заявление</w:t>
        </w:r>
      </w:hyperlink>
      <w:r>
        <w:t xml:space="preserve"> (по форме согласно приложению N 1 к настоящему административному регламенту). Заявителю предоставляется возможность получения бланка заявления в электронном виде с помощью ЕПГУ, РПГУ (в зависимости от выбора заявителя). 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rsidR="000E29DF" w:rsidRDefault="000E29DF">
      <w:pPr>
        <w:pStyle w:val="ConsPlusNormal"/>
        <w:spacing w:before="220"/>
        <w:ind w:firstLine="540"/>
        <w:jc w:val="both"/>
      </w:pPr>
      <w:bookmarkStart w:id="5" w:name="P95"/>
      <w:bookmarkEnd w:id="5"/>
      <w:r>
        <w:t>2.6.2. К заявлению прилагаются следующие документы:</w:t>
      </w:r>
    </w:p>
    <w:p w:rsidR="000E29DF" w:rsidRDefault="000E29DF">
      <w:pPr>
        <w:pStyle w:val="ConsPlusNormal"/>
        <w:spacing w:before="220"/>
        <w:ind w:firstLine="540"/>
        <w:jc w:val="both"/>
      </w:pPr>
      <w:r>
        <w:t>1) копия документа, удостоверяющего личность заявителя - физического лица либо личность представителя заявителя;</w:t>
      </w:r>
    </w:p>
    <w:p w:rsidR="000E29DF" w:rsidRDefault="000E29DF">
      <w:pPr>
        <w:pStyle w:val="ConsPlusNormal"/>
        <w:spacing w:before="220"/>
        <w:ind w:firstLine="540"/>
        <w:jc w:val="both"/>
      </w:pPr>
      <w:r>
        <w:t>2) копия документа, удостоверяющего права (полномочия) представителя заявителя, если с заявлением обращается представитель заявителя (для физических лиц - нотариально удостоверенная доверенность, для юридических лиц - доверенность, документ о назначении руководителя: протокол общего собрания, решение единственного учредителя общества, приказ о назначении руководителя унитарного предприятия);</w:t>
      </w:r>
    </w:p>
    <w:p w:rsidR="000E29DF" w:rsidRDefault="000E29DF">
      <w:pPr>
        <w:pStyle w:val="ConsPlusNormal"/>
        <w:spacing w:before="220"/>
        <w:ind w:firstLine="540"/>
        <w:jc w:val="both"/>
      </w:pPr>
      <w:r>
        <w:t xml:space="preserve">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w:t>
      </w:r>
      <w:r>
        <w:lastRenderedPageBreak/>
        <w:t>территории к указанному заявлению не требуется;</w:t>
      </w:r>
    </w:p>
    <w:p w:rsidR="000E29DF" w:rsidRDefault="000E29DF">
      <w:pPr>
        <w:pStyle w:val="ConsPlusNormal"/>
        <w:spacing w:before="220"/>
        <w:ind w:firstLine="540"/>
        <w:jc w:val="both"/>
      </w:pPr>
      <w:bookmarkStart w:id="6" w:name="P99"/>
      <w:bookmarkEnd w:id="6"/>
      <w:r>
        <w:t>4) выписка из Единого государственного реестра юридических лиц (далее - ЕГРЮЛ) о юридическом лице или индивидуальном предпринимателе, являющемся заявителем;</w:t>
      </w:r>
    </w:p>
    <w:p w:rsidR="000E29DF" w:rsidRDefault="000E29DF">
      <w:pPr>
        <w:pStyle w:val="ConsPlusNormal"/>
        <w:spacing w:before="220"/>
        <w:ind w:firstLine="540"/>
        <w:jc w:val="both"/>
      </w:pPr>
      <w:bookmarkStart w:id="7" w:name="P100"/>
      <w:bookmarkEnd w:id="7"/>
      <w:r>
        <w:t>5) выписка из Единого государственного реестра недвижимости (далее - ЕГРН) об объекте недвижимости, содержащая сведения о зарегистрированных правах заявителя на недвижимость, расположенную на земельном участке, правообладателем которой он является;</w:t>
      </w:r>
    </w:p>
    <w:p w:rsidR="000E29DF" w:rsidRDefault="000E29DF">
      <w:pPr>
        <w:pStyle w:val="ConsPlusNormal"/>
        <w:spacing w:before="220"/>
        <w:ind w:firstLine="540"/>
        <w:jc w:val="both"/>
      </w:pPr>
      <w:bookmarkStart w:id="8" w:name="P101"/>
      <w:bookmarkEnd w:id="8"/>
      <w:r>
        <w:t>6) выписка из ЕГРН об объекте недвижимости, содержащая сведения о зарегистрированных правах заявителя на земельный участок, правообладателем которого он является.</w:t>
      </w:r>
    </w:p>
    <w:p w:rsidR="000E29DF" w:rsidRDefault="000E29DF">
      <w:pPr>
        <w:pStyle w:val="ConsPlusNormal"/>
        <w:spacing w:before="220"/>
        <w:ind w:firstLine="540"/>
        <w:jc w:val="both"/>
      </w:pPr>
      <w:r>
        <w:t>2.6.3. Заявитель вправе не представлять самостоятельно следующие документы, которые находятся в распоряжении иных органов:</w:t>
      </w:r>
    </w:p>
    <w:p w:rsidR="000E29DF" w:rsidRDefault="000E29DF">
      <w:pPr>
        <w:pStyle w:val="ConsPlusNormal"/>
        <w:spacing w:before="220"/>
        <w:ind w:firstLine="540"/>
        <w:jc w:val="both"/>
      </w:pPr>
      <w:r>
        <w:t>1) выписка из ЕГРЮЛ о юридическом лице или индивидуальном предпринимателе, являющемся заявителем;</w:t>
      </w:r>
    </w:p>
    <w:p w:rsidR="000E29DF" w:rsidRDefault="000E29DF">
      <w:pPr>
        <w:pStyle w:val="ConsPlusNormal"/>
        <w:spacing w:before="220"/>
        <w:ind w:firstLine="540"/>
        <w:jc w:val="both"/>
      </w:pPr>
      <w:r>
        <w:t>2) выписка из ЕГРН об объекте недвижимости, содержащая сведения о зарегистрированных правах заявителя на недвижимость, расположенную на земельном участке, правообладателем которой он является;</w:t>
      </w:r>
    </w:p>
    <w:p w:rsidR="000E29DF" w:rsidRDefault="000E29DF">
      <w:pPr>
        <w:pStyle w:val="ConsPlusNormal"/>
        <w:spacing w:before="220"/>
        <w:ind w:firstLine="540"/>
        <w:jc w:val="both"/>
      </w:pPr>
      <w:r>
        <w:t>3) выписка из ЕГРН об объекте недвижимости, содержащая сведения о зарегистрированных правах заявителя на земельный участок, правообладателем которого он является.</w:t>
      </w:r>
    </w:p>
    <w:p w:rsidR="000E29DF" w:rsidRDefault="000E29DF">
      <w:pPr>
        <w:pStyle w:val="ConsPlusNormal"/>
        <w:spacing w:before="220"/>
        <w:ind w:firstLine="540"/>
        <w:jc w:val="both"/>
      </w:pPr>
      <w:r>
        <w:t xml:space="preserve">2.6.4. Заявление и документы, указанные в </w:t>
      </w:r>
      <w:hyperlink w:anchor="P95">
        <w:r>
          <w:rPr>
            <w:color w:val="0000FF"/>
          </w:rPr>
          <w:t>пункте 2.6.2</w:t>
        </w:r>
      </w:hyperlink>
      <w:r>
        <w:t xml:space="preserve"> настоящего административного регламента, могут быть представлены заявителем или уполномоченным представителем заявителя следующими способами:</w:t>
      </w:r>
    </w:p>
    <w:p w:rsidR="000E29DF" w:rsidRDefault="000E29DF">
      <w:pPr>
        <w:pStyle w:val="ConsPlusNormal"/>
        <w:spacing w:before="220"/>
        <w:ind w:firstLine="540"/>
        <w:jc w:val="both"/>
      </w:pPr>
      <w:r>
        <w:t>- непосредственно при обращении в уполномоченный орган;</w:t>
      </w:r>
    </w:p>
    <w:p w:rsidR="000E29DF" w:rsidRDefault="000E29DF">
      <w:pPr>
        <w:pStyle w:val="ConsPlusNormal"/>
        <w:spacing w:before="220"/>
        <w:ind w:firstLine="540"/>
        <w:jc w:val="both"/>
      </w:pPr>
      <w:r>
        <w:t>- непосредственно при обращении в МФЦ в соответствии с соглашением о взаимодействии между МФЦ и уполномоченным органом;</w:t>
      </w:r>
    </w:p>
    <w:p w:rsidR="000E29DF" w:rsidRDefault="000E29DF">
      <w:pPr>
        <w:pStyle w:val="ConsPlusNormal"/>
        <w:spacing w:before="220"/>
        <w:ind w:firstLine="540"/>
        <w:jc w:val="both"/>
      </w:pPr>
      <w:r>
        <w:t>- посредством почтовой связи в адрес уполномоченного органа;</w:t>
      </w:r>
    </w:p>
    <w:p w:rsidR="000E29DF" w:rsidRDefault="000E29DF">
      <w:pPr>
        <w:pStyle w:val="ConsPlusNormal"/>
        <w:spacing w:before="220"/>
        <w:ind w:firstLine="540"/>
        <w:jc w:val="both"/>
      </w:pPr>
      <w:r>
        <w:t>- в форме электронных документов по адресу электронной почты уполномоченного органа или с помощью ЕПГУ, РПГУ (при наличии технической возможности).</w:t>
      </w:r>
    </w:p>
    <w:p w:rsidR="000E29DF" w:rsidRDefault="000E29DF">
      <w:pPr>
        <w:pStyle w:val="ConsPlusNormal"/>
        <w:spacing w:before="220"/>
        <w:ind w:firstLine="540"/>
        <w:jc w:val="both"/>
      </w:pPr>
      <w:r>
        <w:t xml:space="preserve">Электронные документы подписываются в соответствии с требованиями Федерального </w:t>
      </w:r>
      <w:hyperlink r:id="rId14">
        <w:r>
          <w:rPr>
            <w:color w:val="0000FF"/>
          </w:rPr>
          <w:t>закона</w:t>
        </w:r>
      </w:hyperlink>
      <w:r>
        <w:t xml:space="preserve"> от 06.04.2011 N 63-ФЗ "Об электронной подписи" (далее - Федеральный закон N 63-ФЗ) и </w:t>
      </w:r>
      <w:hyperlink r:id="rId15">
        <w:r>
          <w:rPr>
            <w:color w:val="0000FF"/>
          </w:rPr>
          <w:t>статьями 21.1</w:t>
        </w:r>
      </w:hyperlink>
      <w:r>
        <w:t xml:space="preserve"> и </w:t>
      </w:r>
      <w:hyperlink r:id="rId16">
        <w:r>
          <w:rPr>
            <w:color w:val="0000FF"/>
          </w:rPr>
          <w:t>21.2</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за исключением документов, поданных посредством ЕПГУ, РПГУ.</w:t>
      </w:r>
    </w:p>
    <w:p w:rsidR="000E29DF" w:rsidRDefault="000E29DF">
      <w:pPr>
        <w:pStyle w:val="ConsPlusNormal"/>
        <w:spacing w:before="220"/>
        <w:ind w:firstLine="540"/>
        <w:jc w:val="both"/>
      </w:pPr>
      <w:r>
        <w:t xml:space="preserve">2.6.5. В соответствии с </w:t>
      </w:r>
      <w:hyperlink r:id="rId17">
        <w:r>
          <w:rPr>
            <w:color w:val="0000FF"/>
          </w:rPr>
          <w:t>частью 3 статьи 7</w:t>
        </w:r>
      </w:hyperlink>
      <w:r>
        <w:t xml:space="preserve"> Федерального закона N 210-ФЗ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E29DF" w:rsidRDefault="000E29DF">
      <w:pPr>
        <w:pStyle w:val="ConsPlusNormal"/>
        <w:spacing w:before="220"/>
        <w:ind w:firstLine="540"/>
        <w:jc w:val="both"/>
      </w:pPr>
      <w:r>
        <w:lastRenderedPageBreak/>
        <w:t>2.6.6. Уполномоченный орган, МФЦ не вправе требовать от заявителя:</w:t>
      </w:r>
    </w:p>
    <w:p w:rsidR="000E29DF" w:rsidRDefault="000E29DF">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29DF" w:rsidRDefault="000E29DF">
      <w:pPr>
        <w:pStyle w:val="ConsPlusNormal"/>
        <w:spacing w:before="220"/>
        <w:ind w:firstLine="540"/>
        <w:jc w:val="both"/>
      </w:pPr>
      <w: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w:t>
      </w:r>
      <w:hyperlink r:id="rId18">
        <w:r>
          <w:rPr>
            <w:color w:val="0000FF"/>
          </w:rPr>
          <w:t>частью 6 статьи 7</w:t>
        </w:r>
      </w:hyperlink>
      <w:r>
        <w:t xml:space="preserve"> Федерального закона N 210-ФЗ перечень документов;</w:t>
      </w:r>
    </w:p>
    <w:p w:rsidR="000E29DF" w:rsidRDefault="000E29DF">
      <w:pPr>
        <w:pStyle w:val="ConsPlusNormal"/>
        <w:spacing w:before="220"/>
        <w:ind w:firstLine="540"/>
        <w:jc w:val="both"/>
      </w:pPr>
      <w: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0E29DF" w:rsidRDefault="000E29DF">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29DF" w:rsidRDefault="000E29DF">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29DF" w:rsidRDefault="000E29DF">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29DF" w:rsidRDefault="000E29DF">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29DF" w:rsidRDefault="000E29DF">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E29DF" w:rsidRDefault="000E29DF">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19">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E29DF" w:rsidRDefault="000E29DF">
      <w:pPr>
        <w:pStyle w:val="ConsPlusNormal"/>
        <w:spacing w:before="220"/>
        <w:ind w:firstLine="540"/>
        <w:jc w:val="both"/>
      </w:pPr>
      <w:r>
        <w:t xml:space="preserve">2.7. Исчерпывающий перечень оснований для отказа в приеме документов, необходимых </w:t>
      </w:r>
      <w:r>
        <w:lastRenderedPageBreak/>
        <w:t>для предоставления муниципальной услуги.</w:t>
      </w:r>
    </w:p>
    <w:p w:rsidR="000E29DF" w:rsidRDefault="000E29DF">
      <w:pPr>
        <w:pStyle w:val="ConsPlusNormal"/>
        <w:spacing w:before="220"/>
        <w:ind w:firstLine="540"/>
        <w:jc w:val="both"/>
      </w:pPr>
      <w:r>
        <w:t>2.7.1. Отказ в приеме документов, необходимых для предоставления муниципальной услуги, законодательством Российской Федерации не предусмотрен.</w:t>
      </w:r>
    </w:p>
    <w:p w:rsidR="000E29DF" w:rsidRDefault="000E29DF">
      <w:pPr>
        <w:pStyle w:val="ConsPlusNormal"/>
        <w:spacing w:before="220"/>
        <w:ind w:firstLine="540"/>
        <w:jc w:val="both"/>
      </w:pPr>
      <w:r>
        <w:t>2.8. Исчерпывающий перечень оснований для приостановления предоставления муниципальной услуги, отказа в установлении сервитута в отношении земельного участка.</w:t>
      </w:r>
    </w:p>
    <w:p w:rsidR="000E29DF" w:rsidRDefault="000E29DF">
      <w:pPr>
        <w:pStyle w:val="ConsPlusNormal"/>
        <w:spacing w:before="220"/>
        <w:ind w:firstLine="540"/>
        <w:jc w:val="both"/>
      </w:pPr>
      <w:r>
        <w:t>2.8.1. Оснований для приостановления предоставления муниципальной услуги не предусмотрено.</w:t>
      </w:r>
    </w:p>
    <w:p w:rsidR="000E29DF" w:rsidRDefault="000E29DF">
      <w:pPr>
        <w:pStyle w:val="ConsPlusNormal"/>
        <w:spacing w:before="220"/>
        <w:ind w:firstLine="540"/>
        <w:jc w:val="both"/>
      </w:pPr>
      <w:bookmarkStart w:id="9" w:name="P127"/>
      <w:bookmarkEnd w:id="9"/>
      <w:r>
        <w:t>2.8.2. Основаниями для отказа в установлении сервитута в отношении земельного участка являются:</w:t>
      </w:r>
    </w:p>
    <w:p w:rsidR="000E29DF" w:rsidRDefault="000E29DF">
      <w:pPr>
        <w:pStyle w:val="ConsPlusNormal"/>
        <w:spacing w:before="220"/>
        <w:ind w:firstLine="540"/>
        <w:jc w:val="both"/>
      </w:pPr>
      <w:r>
        <w:t xml:space="preserve">1) отсутствуют документы, предусмотренные </w:t>
      </w:r>
      <w:hyperlink w:anchor="P92">
        <w:r>
          <w:rPr>
            <w:color w:val="0000FF"/>
          </w:rPr>
          <w:t>пунктом 2.6</w:t>
        </w:r>
      </w:hyperlink>
      <w:r>
        <w:t xml:space="preserve"> административного регламента;</w:t>
      </w:r>
    </w:p>
    <w:p w:rsidR="000E29DF" w:rsidRDefault="000E29DF">
      <w:pPr>
        <w:pStyle w:val="ConsPlusNormal"/>
        <w:spacing w:before="220"/>
        <w:ind w:firstLine="540"/>
        <w:jc w:val="both"/>
      </w:pPr>
      <w:r>
        <w:t>2)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E29DF" w:rsidRDefault="000E29DF">
      <w:pPr>
        <w:pStyle w:val="ConsPlusNormal"/>
        <w:spacing w:before="220"/>
        <w:ind w:firstLine="540"/>
        <w:jc w:val="both"/>
      </w:pPr>
      <w:r>
        <w:t>3) планируемое на условиях сервитута использование земельного участка не допускается в соответствии с федеральными законами;</w:t>
      </w:r>
    </w:p>
    <w:p w:rsidR="000E29DF" w:rsidRDefault="000E29DF">
      <w:pPr>
        <w:pStyle w:val="ConsPlusNormal"/>
        <w:spacing w:before="220"/>
        <w:ind w:firstLine="540"/>
        <w:jc w:val="both"/>
      </w:pPr>
      <w:r>
        <w:t>4)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E29DF" w:rsidRDefault="000E29DF">
      <w:pPr>
        <w:pStyle w:val="ConsPlusNormal"/>
        <w:spacing w:before="220"/>
        <w:ind w:firstLine="540"/>
        <w:jc w:val="both"/>
      </w:pPr>
      <w:bookmarkStart w:id="10" w:name="P132"/>
      <w:bookmarkEnd w:id="10"/>
      <w:r>
        <w:t>2.9. Перечень услуг, которые являются необходимыми и обязательными в предоставлении муниципальной услуги, в том числе сведения о документе (документах), выдаваемом (выдаваемых) органами, учреждениями, организациями, участвующими в предоставлении муниципальной услуги.</w:t>
      </w:r>
    </w:p>
    <w:p w:rsidR="000E29DF" w:rsidRDefault="000E29DF">
      <w:pPr>
        <w:pStyle w:val="ConsPlusNormal"/>
        <w:spacing w:before="220"/>
        <w:ind w:firstLine="540"/>
        <w:jc w:val="both"/>
      </w:pPr>
      <w:bookmarkStart w:id="11" w:name="P133"/>
      <w:bookmarkEnd w:id="11"/>
      <w:r>
        <w:t>2.9.1. Услуги, которые являются необходимыми и обязательными для предоставления муниципальной услуги:</w:t>
      </w:r>
    </w:p>
    <w:p w:rsidR="000E29DF" w:rsidRDefault="000E29DF">
      <w:pPr>
        <w:pStyle w:val="ConsPlusNormal"/>
        <w:spacing w:before="220"/>
        <w:ind w:firstLine="540"/>
        <w:jc w:val="both"/>
      </w:pPr>
      <w:r>
        <w:t>- изготовление документа, удостоверяющего права (полномочия) представителя заявителя.</w:t>
      </w:r>
    </w:p>
    <w:p w:rsidR="000E29DF" w:rsidRDefault="000E29DF">
      <w:pPr>
        <w:pStyle w:val="ConsPlusNormal"/>
        <w:spacing w:before="22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0E29DF" w:rsidRDefault="000E29DF">
      <w:pPr>
        <w:pStyle w:val="ConsPlusNormal"/>
        <w:spacing w:before="220"/>
        <w:ind w:firstLine="540"/>
        <w:jc w:val="both"/>
      </w:pPr>
      <w:r>
        <w:t>2.10.1. Государственная пошлина или иная плата за предоставление муниципальной услуги не взимается.</w:t>
      </w:r>
    </w:p>
    <w:p w:rsidR="000E29DF" w:rsidRDefault="000E29DF">
      <w:pPr>
        <w:pStyle w:val="ConsPlusNormal"/>
        <w:spacing w:before="22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E29DF" w:rsidRDefault="000E29DF">
      <w:pPr>
        <w:pStyle w:val="ConsPlusNormal"/>
        <w:spacing w:before="220"/>
        <w:ind w:firstLine="540"/>
        <w:jc w:val="both"/>
      </w:pPr>
      <w:r>
        <w:t xml:space="preserve">2.11.1. Порядок, размер и основания взимания платы за предоставление услуг, указанных в </w:t>
      </w:r>
      <w:hyperlink w:anchor="P133">
        <w:r>
          <w:rPr>
            <w:color w:val="0000FF"/>
          </w:rPr>
          <w:t>пункте 2.9.1</w:t>
        </w:r>
      </w:hyperlink>
      <w:r>
        <w:t xml:space="preserve"> настоящего административного регламента, определяются организациями, предоставляющими данные услуги.</w:t>
      </w:r>
    </w:p>
    <w:p w:rsidR="000E29DF" w:rsidRDefault="000E29DF">
      <w:pPr>
        <w:pStyle w:val="ConsPlusNormal"/>
        <w:spacing w:before="220"/>
        <w:ind w:firstLine="540"/>
        <w:jc w:val="both"/>
      </w:pPr>
      <w:r>
        <w:t>2.11.2. Перечни услуг, которые являются необходимыми и обязательными для предоставления муниципальной услуги, размещаются на официальном сайте администрации города Новокузнецка; на сайтах организаций, участвующих в предоставлении муниципальной услуги, а также в информационно-телекоммуникационной сети Интернет на ЕПГУ, РПГУ.</w:t>
      </w:r>
    </w:p>
    <w:p w:rsidR="000E29DF" w:rsidRDefault="000E29DF">
      <w:pPr>
        <w:pStyle w:val="ConsPlusNormal"/>
        <w:spacing w:before="220"/>
        <w:ind w:firstLine="540"/>
        <w:jc w:val="both"/>
      </w:pPr>
      <w:r>
        <w:t xml:space="preserve">2.11.3. Оплата услуг, которые являются необходимыми и обязательными при предоставлении муниципальной услуги, указанных в </w:t>
      </w:r>
      <w:hyperlink w:anchor="P132">
        <w:r>
          <w:rPr>
            <w:color w:val="0000FF"/>
          </w:rPr>
          <w:t>пункте 2.9</w:t>
        </w:r>
      </w:hyperlink>
      <w:r>
        <w:t xml:space="preserve"> настоящего административного </w:t>
      </w:r>
      <w:r>
        <w:lastRenderedPageBreak/>
        <w:t>регламента, осуществляется за счет средств заявителя.</w:t>
      </w:r>
    </w:p>
    <w:p w:rsidR="000E29DF" w:rsidRDefault="000E29DF">
      <w:pPr>
        <w:pStyle w:val="ConsPlusNormal"/>
        <w:spacing w:before="220"/>
        <w:ind w:firstLine="540"/>
        <w:jc w:val="both"/>
      </w:pPr>
      <w:r>
        <w:t>2.12.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0E29DF" w:rsidRDefault="000E29DF">
      <w:pPr>
        <w:pStyle w:val="ConsPlusNormal"/>
        <w:spacing w:before="220"/>
        <w:ind w:firstLine="540"/>
        <w:jc w:val="both"/>
      </w:pPr>
      <w:r>
        <w:t>2.13.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0E29DF" w:rsidRDefault="000E29DF">
      <w:pPr>
        <w:pStyle w:val="ConsPlusNormal"/>
        <w:spacing w:before="220"/>
        <w:ind w:firstLine="540"/>
        <w:jc w:val="both"/>
      </w:pPr>
      <w:r>
        <w:t>Заявление,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в день обращения заявителя либо его представителя.</w:t>
      </w:r>
    </w:p>
    <w:p w:rsidR="000E29DF" w:rsidRDefault="000E29DF">
      <w:pPr>
        <w:pStyle w:val="ConsPlusNormal"/>
        <w:spacing w:before="220"/>
        <w:ind w:firstLine="540"/>
        <w:jc w:val="both"/>
      </w:pPr>
      <w: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0E29DF" w:rsidRDefault="000E29DF">
      <w:pPr>
        <w:pStyle w:val="ConsPlusNormal"/>
        <w:spacing w:before="220"/>
        <w:ind w:firstLine="540"/>
        <w:jc w:val="both"/>
      </w:pPr>
      <w: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0E29DF" w:rsidRDefault="000E29DF">
      <w:pPr>
        <w:pStyle w:val="ConsPlusNormal"/>
        <w:spacing w:before="22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E29DF" w:rsidRDefault="000E29DF">
      <w:pPr>
        <w:pStyle w:val="ConsPlusNormal"/>
        <w:spacing w:before="220"/>
        <w:ind w:firstLine="540"/>
        <w:jc w:val="both"/>
      </w:pPr>
      <w: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0E29DF" w:rsidRDefault="000E29DF">
      <w:pPr>
        <w:pStyle w:val="ConsPlusNormal"/>
        <w:spacing w:before="22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E29DF" w:rsidRDefault="000E29DF">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E29DF" w:rsidRDefault="000E29DF">
      <w:pPr>
        <w:pStyle w:val="ConsPlusNormal"/>
        <w:spacing w:before="220"/>
        <w:ind w:firstLine="540"/>
        <w:jc w:val="both"/>
      </w:pPr>
      <w:r>
        <w:t>Помещение уполномоченного органа для приема заявителей оборудуется информационными стендами, на которых размещаются форма заявления с образцом ее заполнения и перечень документов, необходимых для предоставления муниципальной услуги.</w:t>
      </w:r>
    </w:p>
    <w:p w:rsidR="000E29DF" w:rsidRDefault="000E29DF">
      <w:pPr>
        <w:pStyle w:val="ConsPlusNormal"/>
        <w:spacing w:before="220"/>
        <w:ind w:firstLine="540"/>
        <w:jc w:val="both"/>
      </w:pPr>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E29DF" w:rsidRDefault="000E29DF">
      <w:pPr>
        <w:pStyle w:val="ConsPlusNormal"/>
        <w:spacing w:before="220"/>
        <w:ind w:firstLine="540"/>
        <w:jc w:val="both"/>
      </w:pPr>
      <w:r>
        <w:lastRenderedPageBreak/>
        <w:t>Зал ожидания, места для заполнения запросов и приема заявителей оборудуются стульями и (или) кресельными секциями, и (или) скамьями.</w:t>
      </w:r>
    </w:p>
    <w:p w:rsidR="000E29DF" w:rsidRDefault="000E29DF">
      <w:pPr>
        <w:pStyle w:val="ConsPlusNormal"/>
        <w:spacing w:before="22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E29DF" w:rsidRDefault="000E29DF">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0E29DF" w:rsidRDefault="000E29DF">
      <w:pPr>
        <w:pStyle w:val="ConsPlusNormal"/>
        <w:spacing w:before="220"/>
        <w:ind w:firstLine="540"/>
        <w:jc w:val="both"/>
      </w:pPr>
      <w: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свода правил "СП 59.13330.2020. Свод правил. Доступность зданий и сооружений для маломобильных групп населения. СНиП 35-01-2001", утвержденного </w:t>
      </w:r>
      <w:hyperlink r:id="rId20">
        <w:r>
          <w:rPr>
            <w:color w:val="0000FF"/>
          </w:rPr>
          <w:t>приказом</w:t>
        </w:r>
      </w:hyperlink>
      <w:r>
        <w:t xml:space="preserve"> Министерства строительства и жилищно-коммунального хозяйства Российской Федерации от 30.12.2020 N 904/пр.</w:t>
      </w:r>
    </w:p>
    <w:p w:rsidR="000E29DF" w:rsidRDefault="000E29DF">
      <w:pPr>
        <w:pStyle w:val="ConsPlusNormal"/>
        <w:spacing w:before="220"/>
        <w:ind w:firstLine="540"/>
        <w:jc w:val="both"/>
      </w:pPr>
      <w:r>
        <w:t>В кабинете по приему маломобильных групп населения должны быть медицинская аптечка, питьевая вода. При необходимости сотрудник уполномоченного органа, осуществляющий прием, может вызвать скорую помощь.</w:t>
      </w:r>
    </w:p>
    <w:p w:rsidR="000E29DF" w:rsidRDefault="000E29DF">
      <w:pPr>
        <w:pStyle w:val="ConsPlusNormal"/>
        <w:spacing w:before="220"/>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E29DF" w:rsidRDefault="000E29DF">
      <w:pPr>
        <w:pStyle w:val="ConsPlusNormal"/>
        <w:spacing w:before="220"/>
        <w:ind w:firstLine="54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E29DF" w:rsidRDefault="000E29DF">
      <w:pPr>
        <w:pStyle w:val="ConsPlusNormal"/>
        <w:spacing w:before="22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E29DF" w:rsidRDefault="000E29DF">
      <w:pPr>
        <w:pStyle w:val="ConsPlusNormal"/>
        <w:spacing w:before="220"/>
        <w:ind w:firstLine="540"/>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E29DF" w:rsidRDefault="000E29DF">
      <w:pPr>
        <w:pStyle w:val="ConsPlusNormal"/>
        <w:spacing w:before="22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E29DF" w:rsidRDefault="000E29DF">
      <w:pPr>
        <w:pStyle w:val="ConsPlusNormal"/>
        <w:spacing w:before="220"/>
        <w:ind w:firstLine="540"/>
        <w:jc w:val="both"/>
      </w:pPr>
      <w:r>
        <w:t>При обращении граждан с недостатками зрения работники уполномоченного органа предпринимают следующие действия:</w:t>
      </w:r>
    </w:p>
    <w:p w:rsidR="000E29DF" w:rsidRDefault="000E29DF">
      <w:pPr>
        <w:pStyle w:val="ConsPlusNormal"/>
        <w:spacing w:before="220"/>
        <w:ind w:firstLine="540"/>
        <w:jc w:val="both"/>
      </w:pPr>
      <w: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E29DF" w:rsidRDefault="000E29DF">
      <w:pPr>
        <w:pStyle w:val="ConsPlusNormal"/>
        <w:spacing w:before="220"/>
        <w:ind w:firstLine="540"/>
        <w:jc w:val="both"/>
      </w:pPr>
      <w: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r>
        <w:lastRenderedPageBreak/>
        <w:t>слабовидящих с крупным шрифтом;</w:t>
      </w:r>
    </w:p>
    <w:p w:rsidR="000E29DF" w:rsidRDefault="000E29DF">
      <w:pPr>
        <w:pStyle w:val="ConsPlusNormal"/>
        <w:spacing w:before="22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0E29DF" w:rsidRDefault="000E29DF">
      <w:pPr>
        <w:pStyle w:val="ConsPlusNormal"/>
        <w:spacing w:before="220"/>
        <w:ind w:firstLine="540"/>
        <w:jc w:val="both"/>
      </w:pPr>
      <w:r>
        <w:t>При обращении гражданина с дефектами слуха работники уполномоченного органа предпринимают следующие действия:</w:t>
      </w:r>
    </w:p>
    <w:p w:rsidR="000E29DF" w:rsidRDefault="000E29DF">
      <w:pPr>
        <w:pStyle w:val="ConsPlusNormal"/>
        <w:spacing w:before="220"/>
        <w:ind w:firstLine="540"/>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E29DF" w:rsidRDefault="000E29DF">
      <w:pPr>
        <w:pStyle w:val="ConsPlusNormal"/>
        <w:spacing w:before="220"/>
        <w:ind w:firstLine="540"/>
        <w:jc w:val="both"/>
      </w:pPr>
      <w: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E29DF" w:rsidRDefault="000E29DF">
      <w:pPr>
        <w:pStyle w:val="ConsPlusNormal"/>
        <w:spacing w:before="220"/>
        <w:ind w:firstLine="540"/>
        <w:jc w:val="both"/>
      </w:pPr>
      <w:r>
        <w:t xml:space="preserve">2.14.3. Требования к комфортности и доступности предоставления муниципальной услуги в МФЦ, утвержденные </w:t>
      </w:r>
      <w:hyperlink r:id="rId2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0E29DF" w:rsidRDefault="000E29DF">
      <w:pPr>
        <w:pStyle w:val="ConsPlusNormal"/>
        <w:spacing w:before="220"/>
        <w:ind w:firstLine="540"/>
        <w:jc w:val="both"/>
      </w:pPr>
      <w:r>
        <w:t>2.15. Показатели доступности и качества муниципальной услуги.</w:t>
      </w:r>
    </w:p>
    <w:p w:rsidR="000E29DF" w:rsidRDefault="000E29DF">
      <w:pPr>
        <w:pStyle w:val="ConsPlusNormal"/>
        <w:spacing w:before="220"/>
        <w:ind w:firstLine="540"/>
        <w:jc w:val="both"/>
      </w:pPr>
      <w:r>
        <w:t>2.15.1. Основными показателями доступности и качества предоставления муниципальной услуги являются:</w:t>
      </w:r>
    </w:p>
    <w:p w:rsidR="000E29DF" w:rsidRDefault="000E29DF">
      <w:pPr>
        <w:pStyle w:val="ConsPlusNormal"/>
        <w:spacing w:before="220"/>
        <w:ind w:firstLine="540"/>
        <w:jc w:val="both"/>
      </w:pPr>
      <w: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E29DF" w:rsidRDefault="000E29DF">
      <w:pPr>
        <w:pStyle w:val="ConsPlusNormal"/>
        <w:spacing w:before="220"/>
        <w:ind w:firstLine="540"/>
        <w:jc w:val="both"/>
      </w:pPr>
      <w: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E29DF" w:rsidRDefault="000E29DF">
      <w:pPr>
        <w:pStyle w:val="ConsPlusNormal"/>
        <w:spacing w:before="220"/>
        <w:ind w:firstLine="540"/>
        <w:jc w:val="both"/>
      </w:pPr>
      <w:r>
        <w:t>- возможность выбора заявителем форм обращения за получением муниципальной услуги;</w:t>
      </w:r>
    </w:p>
    <w:p w:rsidR="000E29DF" w:rsidRDefault="000E29DF">
      <w:pPr>
        <w:pStyle w:val="ConsPlusNormal"/>
        <w:spacing w:before="220"/>
        <w:ind w:firstLine="540"/>
        <w:jc w:val="both"/>
      </w:pPr>
      <w:r>
        <w:t>- доступность обращения за предоставлением муниципальной услуги, в том числе для лиц с ограниченными возможностями здоровья;</w:t>
      </w:r>
    </w:p>
    <w:p w:rsidR="000E29DF" w:rsidRDefault="000E29DF">
      <w:pPr>
        <w:pStyle w:val="ConsPlusNormal"/>
        <w:spacing w:before="220"/>
        <w:ind w:firstLine="540"/>
        <w:jc w:val="both"/>
      </w:pPr>
      <w:r>
        <w:t>- своевременность предоставления муниципальной услуги в соответствии со стандартом ее предоставления;</w:t>
      </w:r>
    </w:p>
    <w:p w:rsidR="000E29DF" w:rsidRDefault="000E29DF">
      <w:pPr>
        <w:pStyle w:val="ConsPlusNormal"/>
        <w:spacing w:before="220"/>
        <w:ind w:firstLine="540"/>
        <w:jc w:val="both"/>
      </w:pPr>
      <w: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E29DF" w:rsidRDefault="000E29DF">
      <w:pPr>
        <w:pStyle w:val="ConsPlusNormal"/>
        <w:spacing w:before="220"/>
        <w:ind w:firstLine="540"/>
        <w:jc w:val="both"/>
      </w:pPr>
      <w:r>
        <w:t>- возможность получения информации о ходе предоставления муниципальной услуги;</w:t>
      </w:r>
    </w:p>
    <w:p w:rsidR="000E29DF" w:rsidRDefault="000E29DF">
      <w:pPr>
        <w:pStyle w:val="ConsPlusNormal"/>
        <w:spacing w:before="220"/>
        <w:ind w:firstLine="540"/>
        <w:jc w:val="both"/>
      </w:pPr>
      <w:r>
        <w:t>- отсутствие обоснованных жалоб со стороны заявителя по результатам предоставления муниципальной услуги;</w:t>
      </w:r>
    </w:p>
    <w:p w:rsidR="000E29DF" w:rsidRDefault="000E29DF">
      <w:pPr>
        <w:pStyle w:val="ConsPlusNormal"/>
        <w:spacing w:before="220"/>
        <w:ind w:firstLine="540"/>
        <w:jc w:val="both"/>
      </w:pPr>
      <w: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начальника уполномоченного органа либо специалиста уполномоченного органа;</w:t>
      </w:r>
    </w:p>
    <w:p w:rsidR="000E29DF" w:rsidRDefault="000E29DF">
      <w:pPr>
        <w:pStyle w:val="ConsPlusNormal"/>
        <w:spacing w:before="220"/>
        <w:ind w:firstLine="540"/>
        <w:jc w:val="both"/>
      </w:pPr>
      <w:r>
        <w:lastRenderedPageBreak/>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E29DF" w:rsidRDefault="000E29DF">
      <w:pPr>
        <w:pStyle w:val="ConsPlusNormal"/>
        <w:spacing w:before="220"/>
        <w:ind w:firstLine="540"/>
        <w:jc w:val="both"/>
      </w:pPr>
      <w:r>
        <w:t>2.15.2.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E29DF" w:rsidRDefault="000E29DF">
      <w:pPr>
        <w:pStyle w:val="ConsPlusNormal"/>
        <w:spacing w:before="220"/>
        <w:ind w:firstLine="540"/>
        <w:jc w:val="both"/>
      </w:pPr>
      <w: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E29DF" w:rsidRDefault="000E29DF">
      <w:pPr>
        <w:pStyle w:val="ConsPlusNormal"/>
        <w:spacing w:before="220"/>
        <w:ind w:firstLine="540"/>
        <w:jc w:val="both"/>
      </w:pPr>
      <w:r>
        <w:t>-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E29DF" w:rsidRDefault="000E29DF">
      <w:pPr>
        <w:pStyle w:val="ConsPlusNormal"/>
        <w:spacing w:before="220"/>
        <w:ind w:firstLine="540"/>
        <w:jc w:val="both"/>
      </w:pPr>
      <w:r>
        <w:t>- оказание помощи инвалидам в преодолении барьеров, мешающих получению муниципальной услуги наравне с другими лицами.</w:t>
      </w:r>
    </w:p>
    <w:p w:rsidR="000E29DF" w:rsidRDefault="000E29DF">
      <w:pPr>
        <w:pStyle w:val="ConsPlusNormal"/>
        <w:spacing w:before="220"/>
        <w:ind w:firstLine="540"/>
        <w:jc w:val="both"/>
      </w:pPr>
      <w: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E29DF" w:rsidRDefault="000E29DF">
      <w:pPr>
        <w:pStyle w:val="ConsPlusNormal"/>
        <w:spacing w:before="220"/>
        <w:ind w:firstLine="540"/>
        <w:jc w:val="both"/>
      </w:pPr>
      <w:r>
        <w:t>- для получения информации по вопросам предоставления муниципальной услуги;</w:t>
      </w:r>
    </w:p>
    <w:p w:rsidR="000E29DF" w:rsidRDefault="000E29DF">
      <w:pPr>
        <w:pStyle w:val="ConsPlusNormal"/>
        <w:spacing w:before="220"/>
        <w:ind w:firstLine="540"/>
        <w:jc w:val="both"/>
      </w:pPr>
      <w:r>
        <w:t>- для подачи заявления и документов;</w:t>
      </w:r>
    </w:p>
    <w:p w:rsidR="000E29DF" w:rsidRDefault="000E29DF">
      <w:pPr>
        <w:pStyle w:val="ConsPlusNormal"/>
        <w:spacing w:before="220"/>
        <w:ind w:firstLine="540"/>
        <w:jc w:val="both"/>
      </w:pPr>
      <w:r>
        <w:t>- для получения информации о ходе предоставления муниципальной услуги;</w:t>
      </w:r>
    </w:p>
    <w:p w:rsidR="000E29DF" w:rsidRDefault="000E29DF">
      <w:pPr>
        <w:pStyle w:val="ConsPlusNormal"/>
        <w:spacing w:before="220"/>
        <w:ind w:firstLine="540"/>
        <w:jc w:val="both"/>
      </w:pPr>
      <w:r>
        <w:t>- для получения результата предоставления муниципальной услуги.</w:t>
      </w:r>
    </w:p>
    <w:p w:rsidR="000E29DF" w:rsidRDefault="000E29DF">
      <w:pPr>
        <w:pStyle w:val="ConsPlusNormal"/>
        <w:spacing w:before="220"/>
        <w:ind w:firstLine="540"/>
        <w:jc w:val="both"/>
      </w:pPr>
      <w:r>
        <w:t>Продолжительность взаимодействия заявителя со специалистом уполномоченного органа не может превышать 15 минут.</w:t>
      </w:r>
    </w:p>
    <w:p w:rsidR="000E29DF" w:rsidRDefault="000E29DF">
      <w:pPr>
        <w:pStyle w:val="ConsPlusNormal"/>
        <w:spacing w:before="220"/>
        <w:ind w:firstLine="540"/>
        <w:jc w:val="both"/>
      </w:pPr>
      <w: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E29DF" w:rsidRDefault="000E29DF">
      <w:pPr>
        <w:pStyle w:val="ConsPlusNormal"/>
        <w:spacing w:before="220"/>
        <w:ind w:firstLine="540"/>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E29DF" w:rsidRDefault="000E29DF">
      <w:pPr>
        <w:pStyle w:val="ConsPlusNormal"/>
        <w:spacing w:before="220"/>
        <w:ind w:firstLine="540"/>
        <w:jc w:val="both"/>
      </w:pPr>
      <w: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0E29DF" w:rsidRDefault="000E29DF">
      <w:pPr>
        <w:pStyle w:val="ConsPlusNormal"/>
        <w:spacing w:before="220"/>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E29DF" w:rsidRDefault="000E29DF">
      <w:pPr>
        <w:pStyle w:val="ConsPlusNormal"/>
        <w:spacing w:before="220"/>
        <w:ind w:firstLine="540"/>
        <w:jc w:val="both"/>
      </w:pPr>
      <w:r>
        <w:t>2.16.1. Муниципальная услуга по экстерриториальному принципу не предоставляется.</w:t>
      </w:r>
    </w:p>
    <w:p w:rsidR="000E29DF" w:rsidRDefault="000E29DF">
      <w:pPr>
        <w:pStyle w:val="ConsPlusNormal"/>
        <w:spacing w:before="220"/>
        <w:ind w:firstLine="540"/>
        <w:jc w:val="both"/>
      </w:pPr>
      <w:r>
        <w:t xml:space="preserve">2.16.2. Заявитель вправе обратиться за предоставлением муниципальной услуги и подать документы, указанные в </w:t>
      </w:r>
      <w:hyperlink w:anchor="P92">
        <w:r>
          <w:rPr>
            <w:color w:val="0000FF"/>
          </w:rPr>
          <w:t>пункте 2.6</w:t>
        </w:r>
      </w:hyperlink>
      <w:r>
        <w:t xml:space="preserve">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w:t>
      </w:r>
      <w:hyperlink r:id="rId22">
        <w:r>
          <w:rPr>
            <w:color w:val="0000FF"/>
          </w:rPr>
          <w:t>закона</w:t>
        </w:r>
      </w:hyperlink>
      <w:r>
        <w:t xml:space="preserve"> N 63-ФЗ.</w:t>
      </w:r>
    </w:p>
    <w:p w:rsidR="000E29DF" w:rsidRDefault="000E29DF">
      <w:pPr>
        <w:pStyle w:val="ConsPlusNormal"/>
        <w:spacing w:before="220"/>
        <w:ind w:firstLine="540"/>
        <w:jc w:val="both"/>
      </w:pPr>
      <w:r>
        <w:t>Идентификация и аутентификация личности заявителя могут осуществляться посредством:</w:t>
      </w:r>
    </w:p>
    <w:p w:rsidR="000E29DF" w:rsidRDefault="000E29DF">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E29DF" w:rsidRDefault="000E29DF">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E29DF" w:rsidRDefault="000E29DF">
      <w:pPr>
        <w:pStyle w:val="ConsPlusNormal"/>
        <w:spacing w:before="22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0E29DF" w:rsidRDefault="000E29DF">
      <w:pPr>
        <w:pStyle w:val="ConsPlusNormal"/>
        <w:spacing w:before="220"/>
        <w:ind w:firstLine="540"/>
        <w:jc w:val="both"/>
      </w:pPr>
      <w:r>
        <w:t>Обращение за услугой через ЕПГУ, РПГУ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E29DF" w:rsidRDefault="000E29DF">
      <w:pPr>
        <w:pStyle w:val="ConsPlusNormal"/>
        <w:spacing w:before="220"/>
        <w:ind w:firstLine="540"/>
        <w:jc w:val="both"/>
      </w:pPr>
      <w:r>
        <w:t>2.16.3.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0E29DF" w:rsidRDefault="000E29DF">
      <w:pPr>
        <w:pStyle w:val="ConsPlusNormal"/>
        <w:spacing w:before="220"/>
        <w:ind w:firstLine="540"/>
        <w:jc w:val="both"/>
      </w:pPr>
      <w:r>
        <w:t>- получение информации о порядке и сроках предоставления муниципальной услуги;</w:t>
      </w:r>
    </w:p>
    <w:p w:rsidR="000E29DF" w:rsidRDefault="000E29DF">
      <w:pPr>
        <w:pStyle w:val="ConsPlusNormal"/>
        <w:spacing w:before="220"/>
        <w:ind w:firstLine="540"/>
        <w:jc w:val="both"/>
      </w:pPr>
      <w:r>
        <w:t>- запись на прием в уполномоченный орган для подачи заявления и документов;</w:t>
      </w:r>
    </w:p>
    <w:p w:rsidR="000E29DF" w:rsidRDefault="000E29DF">
      <w:pPr>
        <w:pStyle w:val="ConsPlusNormal"/>
        <w:spacing w:before="220"/>
        <w:ind w:firstLine="540"/>
        <w:jc w:val="both"/>
      </w:pPr>
      <w:r>
        <w:t>- формирование запроса;</w:t>
      </w:r>
    </w:p>
    <w:p w:rsidR="000E29DF" w:rsidRDefault="000E29DF">
      <w:pPr>
        <w:pStyle w:val="ConsPlusNormal"/>
        <w:spacing w:before="220"/>
        <w:ind w:firstLine="540"/>
        <w:jc w:val="both"/>
      </w:pPr>
      <w:r>
        <w:t>- прием и регистрация уполномоченным органом запроса и документов;</w:t>
      </w:r>
    </w:p>
    <w:p w:rsidR="000E29DF" w:rsidRDefault="000E29DF">
      <w:pPr>
        <w:pStyle w:val="ConsPlusNormal"/>
        <w:spacing w:before="220"/>
        <w:ind w:firstLine="540"/>
        <w:jc w:val="both"/>
      </w:pPr>
      <w:r>
        <w:t>- получение результата предоставления муниципальной услуги;</w:t>
      </w:r>
    </w:p>
    <w:p w:rsidR="000E29DF" w:rsidRDefault="000E29DF">
      <w:pPr>
        <w:pStyle w:val="ConsPlusNormal"/>
        <w:spacing w:before="220"/>
        <w:ind w:firstLine="540"/>
        <w:jc w:val="both"/>
      </w:pPr>
      <w:r>
        <w:t>- получение сведений о ходе выполнения запроса;</w:t>
      </w:r>
    </w:p>
    <w:p w:rsidR="000E29DF" w:rsidRDefault="000E29DF">
      <w:pPr>
        <w:pStyle w:val="ConsPlusNormal"/>
        <w:spacing w:before="220"/>
        <w:ind w:firstLine="540"/>
        <w:jc w:val="both"/>
      </w:pPr>
      <w:r>
        <w:t>- осуществление оценки качества предоставления муниципальной услуги;</w:t>
      </w:r>
    </w:p>
    <w:p w:rsidR="000E29DF" w:rsidRDefault="000E29DF">
      <w:pPr>
        <w:pStyle w:val="ConsPlusNormal"/>
        <w:spacing w:before="220"/>
        <w:ind w:firstLine="540"/>
        <w:jc w:val="both"/>
      </w:pPr>
      <w: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0E29DF" w:rsidRDefault="000E29DF">
      <w:pPr>
        <w:pStyle w:val="ConsPlusNormal"/>
        <w:spacing w:before="220"/>
        <w:ind w:firstLine="540"/>
        <w:jc w:val="both"/>
      </w:pPr>
      <w:r>
        <w:t>2.16.4. При формировании запроса в электронном виде (при наличии технической возможности) заявителю обеспечивается:</w:t>
      </w:r>
    </w:p>
    <w:p w:rsidR="000E29DF" w:rsidRDefault="000E29DF">
      <w:pPr>
        <w:pStyle w:val="ConsPlusNormal"/>
        <w:spacing w:before="220"/>
        <w:ind w:firstLine="540"/>
        <w:jc w:val="both"/>
      </w:pPr>
      <w:r>
        <w:t>- возможность копирования и сохранения запроса и иных документов, необходимых для предоставления услуги;</w:t>
      </w:r>
    </w:p>
    <w:p w:rsidR="000E29DF" w:rsidRDefault="000E29DF">
      <w:pPr>
        <w:pStyle w:val="ConsPlusNormal"/>
        <w:spacing w:before="220"/>
        <w:ind w:firstLine="540"/>
        <w:jc w:val="both"/>
      </w:pPr>
      <w:r>
        <w:t>- возможность печати на бумажном носителе копии электронной формы запроса;</w:t>
      </w:r>
    </w:p>
    <w:p w:rsidR="000E29DF" w:rsidRDefault="000E29DF">
      <w:pPr>
        <w:pStyle w:val="ConsPlusNormal"/>
        <w:spacing w:before="220"/>
        <w:ind w:firstLine="540"/>
        <w:jc w:val="both"/>
      </w:pPr>
      <w:r>
        <w:t xml:space="preserve">- сохранение ранее введенных в электронную форму запроса значений в любой момент по </w:t>
      </w:r>
      <w:r>
        <w:lastRenderedPageBreak/>
        <w:t>желанию пользователя, в том числе при возникновении ошибок ввода и возврате для повторного ввода значений в электронную форму запроса;</w:t>
      </w:r>
    </w:p>
    <w:p w:rsidR="000E29DF" w:rsidRDefault="000E29DF">
      <w:pPr>
        <w:pStyle w:val="ConsPlusNormal"/>
        <w:spacing w:before="220"/>
        <w:ind w:firstLine="540"/>
        <w:jc w:val="both"/>
      </w:pPr>
      <w: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в части, касающейся сведений, отсутствующих в ЕПГУ, ЕСИА;</w:t>
      </w:r>
    </w:p>
    <w:p w:rsidR="000E29DF" w:rsidRDefault="000E29DF">
      <w:pPr>
        <w:pStyle w:val="ConsPlusNormal"/>
        <w:spacing w:before="220"/>
        <w:ind w:firstLine="540"/>
        <w:jc w:val="both"/>
      </w:pPr>
      <w:r>
        <w:t>- возможность вернуться на любой из этапов заполнения электронной формы запроса без потери ранее введенной информации;</w:t>
      </w:r>
    </w:p>
    <w:p w:rsidR="000E29DF" w:rsidRDefault="000E29DF">
      <w:pPr>
        <w:pStyle w:val="ConsPlusNormal"/>
        <w:spacing w:before="220"/>
        <w:ind w:firstLine="540"/>
        <w:jc w:val="both"/>
      </w:pPr>
      <w:r>
        <w:t>- возможность доступа заявителя на ЕПГУ, РПГУ к ранее поданным им запросам.</w:t>
      </w:r>
    </w:p>
    <w:p w:rsidR="000E29DF" w:rsidRDefault="000E29DF">
      <w:pPr>
        <w:pStyle w:val="ConsPlusNormal"/>
        <w:spacing w:before="22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E29DF" w:rsidRDefault="000E29DF">
      <w:pPr>
        <w:pStyle w:val="ConsPlusNormal"/>
        <w:spacing w:before="220"/>
        <w:ind w:firstLine="540"/>
        <w:jc w:val="both"/>
      </w:pPr>
      <w:r>
        <w:t>2.16.5. Результат предоставления муниципальной услуги выдается в форме электронного документа посредством ЕПГУ, РПГУ (при наличии технической возможности), подписанного электронной подписью, в случае, если это указано в заявлении, направленном через ЕПГУ, РПГУ.</w:t>
      </w:r>
    </w:p>
    <w:p w:rsidR="000E29DF" w:rsidRDefault="000E29DF">
      <w:pPr>
        <w:pStyle w:val="ConsPlusNormal"/>
        <w:spacing w:before="220"/>
        <w:ind w:firstLine="540"/>
        <w:jc w:val="both"/>
      </w:pPr>
      <w:r>
        <w:t>Результат предоставления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w:t>
      </w:r>
    </w:p>
    <w:p w:rsidR="000E29DF" w:rsidRDefault="000E29DF">
      <w:pPr>
        <w:pStyle w:val="ConsPlusNormal"/>
        <w:spacing w:before="220"/>
        <w:ind w:firstLine="540"/>
        <w:jc w:val="both"/>
      </w:pPr>
      <w: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0E29DF" w:rsidRDefault="000E29DF">
      <w:pPr>
        <w:pStyle w:val="ConsPlusNormal"/>
        <w:spacing w:before="220"/>
        <w:ind w:firstLine="540"/>
        <w:jc w:val="both"/>
      </w:pPr>
      <w:r>
        <w:t>-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0E29DF" w:rsidRDefault="000E29DF">
      <w:pPr>
        <w:pStyle w:val="ConsPlusNormal"/>
        <w:spacing w:before="220"/>
        <w:ind w:firstLine="540"/>
        <w:jc w:val="both"/>
      </w:pPr>
      <w:r>
        <w:t>- записи в любые свободные для приема дату и время в пределах установленного в уполномоченном органе графика приема заявителей.</w:t>
      </w:r>
    </w:p>
    <w:p w:rsidR="000E29DF" w:rsidRDefault="000E29DF">
      <w:pPr>
        <w:pStyle w:val="ConsPlusNormal"/>
        <w:ind w:firstLine="540"/>
        <w:jc w:val="both"/>
      </w:pPr>
    </w:p>
    <w:p w:rsidR="000E29DF" w:rsidRDefault="000E29DF">
      <w:pPr>
        <w:pStyle w:val="ConsPlusTitle"/>
        <w:jc w:val="center"/>
        <w:outlineLvl w:val="1"/>
      </w:pPr>
      <w:bookmarkStart w:id="12" w:name="P226"/>
      <w:bookmarkEnd w:id="12"/>
      <w:r>
        <w:t>3. Состав, последовательность и сроки выполнения</w:t>
      </w:r>
    </w:p>
    <w:p w:rsidR="000E29DF" w:rsidRDefault="000E29DF">
      <w:pPr>
        <w:pStyle w:val="ConsPlusTitle"/>
        <w:jc w:val="center"/>
      </w:pPr>
      <w:r>
        <w:t>административных процедур, требования к порядку их</w:t>
      </w:r>
    </w:p>
    <w:p w:rsidR="000E29DF" w:rsidRDefault="000E29DF">
      <w:pPr>
        <w:pStyle w:val="ConsPlusTitle"/>
        <w:jc w:val="center"/>
      </w:pPr>
      <w:r>
        <w:t>выполнения, в том числе особенности выполнения</w:t>
      </w:r>
    </w:p>
    <w:p w:rsidR="000E29DF" w:rsidRDefault="000E29DF">
      <w:pPr>
        <w:pStyle w:val="ConsPlusTitle"/>
        <w:jc w:val="center"/>
      </w:pPr>
      <w:r>
        <w:t>административных процедур в электронной форме</w:t>
      </w:r>
    </w:p>
    <w:p w:rsidR="000E29DF" w:rsidRDefault="000E29DF">
      <w:pPr>
        <w:pStyle w:val="ConsPlusNormal"/>
        <w:ind w:firstLine="540"/>
        <w:jc w:val="both"/>
      </w:pPr>
    </w:p>
    <w:p w:rsidR="000E29DF" w:rsidRDefault="000E29DF">
      <w:pPr>
        <w:pStyle w:val="ConsPlusNormal"/>
        <w:ind w:firstLine="540"/>
        <w:jc w:val="both"/>
      </w:pPr>
      <w:r>
        <w:t>3.1. Предоставление муниципальной услуги включает в себя следующие административные процедуры:</w:t>
      </w:r>
    </w:p>
    <w:p w:rsidR="000E29DF" w:rsidRDefault="000E29DF">
      <w:pPr>
        <w:pStyle w:val="ConsPlusNormal"/>
        <w:spacing w:before="220"/>
        <w:ind w:firstLine="540"/>
        <w:jc w:val="both"/>
      </w:pPr>
      <w:r>
        <w:t>1) прием, регистрация заявления и приложенных к нему документов;</w:t>
      </w:r>
    </w:p>
    <w:p w:rsidR="000E29DF" w:rsidRDefault="000E29DF">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 получение ответов на межведомственные запросы;</w:t>
      </w:r>
    </w:p>
    <w:p w:rsidR="000E29DF" w:rsidRDefault="000E29DF">
      <w:pPr>
        <w:pStyle w:val="ConsPlusNormal"/>
        <w:spacing w:before="220"/>
        <w:ind w:firstLine="540"/>
        <w:jc w:val="both"/>
      </w:pPr>
      <w:r>
        <w:lastRenderedPageBreak/>
        <w:t>3) принятие решения об установлении сервитута в отношении земельного участка либо об отказе в установлении сервитута в отношении земельного участка;</w:t>
      </w:r>
    </w:p>
    <w:p w:rsidR="000E29DF" w:rsidRDefault="000E29DF">
      <w:pPr>
        <w:pStyle w:val="ConsPlusNormal"/>
        <w:spacing w:before="220"/>
        <w:ind w:firstLine="540"/>
        <w:jc w:val="both"/>
      </w:pPr>
      <w:r>
        <w:t>4) предоставление результата муниципальной услуги заявителю;</w:t>
      </w:r>
    </w:p>
    <w:p w:rsidR="000E29DF" w:rsidRDefault="000E29DF">
      <w:pPr>
        <w:pStyle w:val="ConsPlusNormal"/>
        <w:spacing w:before="220"/>
        <w:ind w:firstLine="540"/>
        <w:jc w:val="both"/>
      </w:pPr>
      <w:r>
        <w:t>5) порядок исправления допущенных опечаток и ошибок в выданных в результате предоставления муниципальной услуги документах.</w:t>
      </w:r>
    </w:p>
    <w:p w:rsidR="000E29DF" w:rsidRDefault="000E29DF">
      <w:pPr>
        <w:pStyle w:val="ConsPlusNormal"/>
        <w:spacing w:before="220"/>
        <w:ind w:firstLine="540"/>
        <w:jc w:val="both"/>
      </w:pPr>
      <w:r>
        <w:t>3.1.1. Прием, регистрация заявления и приложенных к нему документов.</w:t>
      </w:r>
    </w:p>
    <w:p w:rsidR="000E29DF" w:rsidRDefault="000E29DF">
      <w:pPr>
        <w:pStyle w:val="ConsPlusNormal"/>
        <w:spacing w:before="220"/>
        <w:ind w:firstLine="540"/>
        <w:jc w:val="both"/>
      </w:pPr>
      <w:r>
        <w:t xml:space="preserve">3.1.1.1. Основанием для начала административной процедуры является поступление в уполномоченный орган, МФЦ заявления и документов, предусмотренных </w:t>
      </w:r>
      <w:hyperlink w:anchor="P93">
        <w:r>
          <w:rPr>
            <w:color w:val="0000FF"/>
          </w:rPr>
          <w:t>пунктами 2.6.1</w:t>
        </w:r>
      </w:hyperlink>
      <w:r>
        <w:t xml:space="preserve">, </w:t>
      </w:r>
      <w:hyperlink w:anchor="P95">
        <w:r>
          <w:rPr>
            <w:color w:val="0000FF"/>
          </w:rPr>
          <w:t>2.6.2</w:t>
        </w:r>
      </w:hyperlink>
      <w:r>
        <w:t xml:space="preserve"> настоящего административного регламента.</w:t>
      </w:r>
    </w:p>
    <w:p w:rsidR="000E29DF" w:rsidRDefault="000E29DF">
      <w:pPr>
        <w:pStyle w:val="ConsPlusNormal"/>
        <w:spacing w:before="220"/>
        <w:ind w:firstLine="540"/>
        <w:jc w:val="both"/>
      </w:pPr>
      <w:r>
        <w:t>3.1.1.2. 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0E29DF" w:rsidRDefault="000E29DF">
      <w:pPr>
        <w:pStyle w:val="ConsPlusNormal"/>
        <w:spacing w:before="220"/>
        <w:ind w:firstLine="540"/>
        <w:jc w:val="both"/>
      </w:pPr>
      <w:r>
        <w:t>При личном обращении заявителя в уполномоченный орган специалист уполномоченного органа, ответственный за прием и регистрацию входящей корреспонденции:</w:t>
      </w:r>
    </w:p>
    <w:p w:rsidR="000E29DF" w:rsidRDefault="000E29DF">
      <w:pPr>
        <w:pStyle w:val="ConsPlusNormal"/>
        <w:spacing w:before="220"/>
        <w:ind w:firstLine="540"/>
        <w:jc w:val="both"/>
      </w:pPr>
      <w:r>
        <w:t>1)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0E29DF" w:rsidRDefault="000E29DF">
      <w:pPr>
        <w:pStyle w:val="ConsPlusNormal"/>
        <w:spacing w:before="220"/>
        <w:ind w:firstLine="540"/>
        <w:jc w:val="both"/>
      </w:pPr>
      <w:r>
        <w:t>2)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0E29DF" w:rsidRDefault="000E29DF">
      <w:pPr>
        <w:pStyle w:val="ConsPlusNormal"/>
        <w:spacing w:before="220"/>
        <w:ind w:firstLine="540"/>
        <w:jc w:val="both"/>
      </w:pPr>
      <w:r>
        <w:t>В ходе приема документов от заявителя специалист, ответственный за прием и регистрацию входящей корреспонденции, удостоверяется, что:</w:t>
      </w:r>
    </w:p>
    <w:p w:rsidR="000E29DF" w:rsidRDefault="000E29DF">
      <w:pPr>
        <w:pStyle w:val="ConsPlusNormal"/>
        <w:spacing w:before="220"/>
        <w:ind w:firstLine="540"/>
        <w:jc w:val="both"/>
      </w:pPr>
      <w:r>
        <w:t>1) текст в заявлении поддается прочтению;</w:t>
      </w:r>
    </w:p>
    <w:p w:rsidR="000E29DF" w:rsidRDefault="000E29DF">
      <w:pPr>
        <w:pStyle w:val="ConsPlusNormal"/>
        <w:spacing w:before="220"/>
        <w:ind w:firstLine="540"/>
        <w:jc w:val="both"/>
      </w:pPr>
      <w:r>
        <w:t>2) в заявлении указаны фамилия, имя, отчество (последнее - при наличии) физического лица;</w:t>
      </w:r>
    </w:p>
    <w:p w:rsidR="000E29DF" w:rsidRDefault="000E29DF">
      <w:pPr>
        <w:pStyle w:val="ConsPlusNormal"/>
        <w:spacing w:before="220"/>
        <w:ind w:firstLine="540"/>
        <w:jc w:val="both"/>
      </w:pPr>
      <w:r>
        <w:t>3) заявление подписано уполномоченным лицом;</w:t>
      </w:r>
    </w:p>
    <w:p w:rsidR="000E29DF" w:rsidRDefault="000E29DF">
      <w:pPr>
        <w:pStyle w:val="ConsPlusNormal"/>
        <w:spacing w:before="220"/>
        <w:ind w:firstLine="540"/>
        <w:jc w:val="both"/>
      </w:pPr>
      <w:r>
        <w:t>4) приложены документы, необходимые для предоставления муниципальной услуги.</w:t>
      </w:r>
    </w:p>
    <w:p w:rsidR="000E29DF" w:rsidRDefault="000E29DF">
      <w:pPr>
        <w:pStyle w:val="ConsPlusNormal"/>
        <w:spacing w:before="220"/>
        <w:ind w:firstLine="540"/>
        <w:jc w:val="both"/>
      </w:pPr>
      <w: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0E29DF" w:rsidRDefault="000E29DF">
      <w:pPr>
        <w:pStyle w:val="ConsPlusNormal"/>
        <w:spacing w:before="220"/>
        <w:ind w:firstLine="540"/>
        <w:jc w:val="both"/>
      </w:pPr>
      <w:r>
        <w:t>3.1.1.3.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0E29DF" w:rsidRDefault="000E29DF">
      <w:pPr>
        <w:pStyle w:val="ConsPlusNormal"/>
        <w:spacing w:before="220"/>
        <w:ind w:firstLine="540"/>
        <w:jc w:val="both"/>
      </w:pPr>
      <w: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E29DF" w:rsidRDefault="000E29DF">
      <w:pPr>
        <w:pStyle w:val="ConsPlusNormal"/>
        <w:spacing w:before="220"/>
        <w:ind w:firstLine="540"/>
        <w:jc w:val="both"/>
      </w:pPr>
      <w:r>
        <w:t>- вскрывает конверты, проверяет наличие в них заявления и документов, обязанность по представлению которых возложена на заявителя;</w:t>
      </w:r>
    </w:p>
    <w:p w:rsidR="000E29DF" w:rsidRDefault="000E29DF">
      <w:pPr>
        <w:pStyle w:val="ConsPlusNormal"/>
        <w:spacing w:before="220"/>
        <w:ind w:firstLine="540"/>
        <w:jc w:val="both"/>
      </w:pPr>
      <w:r>
        <w:t xml:space="preserve">- проверяет, что заявление не исполнено карандашом, написано разборчиво, фамилии, </w:t>
      </w:r>
      <w:r>
        <w:lastRenderedPageBreak/>
        <w:t>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засвидетельствована в установленном законодательством порядке;</w:t>
      </w:r>
    </w:p>
    <w:p w:rsidR="000E29DF" w:rsidRDefault="000E29DF">
      <w:pPr>
        <w:pStyle w:val="ConsPlusNormal"/>
        <w:spacing w:before="220"/>
        <w:ind w:firstLine="540"/>
        <w:jc w:val="both"/>
      </w:pPr>
      <w:r>
        <w:t>- проводит первичную проверку представленных копий документов, их соответствия действующему законодательству, а также проверяет, что указанные копии заверены в установленном законодательством порядке;</w:t>
      </w:r>
    </w:p>
    <w:p w:rsidR="000E29DF" w:rsidRDefault="000E29DF">
      <w:pPr>
        <w:pStyle w:val="ConsPlusNormal"/>
        <w:spacing w:before="220"/>
        <w:ind w:firstLine="540"/>
        <w:jc w:val="both"/>
      </w:pPr>
      <w:r>
        <w:t>-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E29DF" w:rsidRDefault="000E29DF">
      <w:pPr>
        <w:pStyle w:val="ConsPlusNormal"/>
        <w:spacing w:before="220"/>
        <w:ind w:firstLine="540"/>
        <w:jc w:val="both"/>
      </w:pPr>
      <w:r>
        <w:t>Максимальный срок выполнения административной процедуры составляет 1 рабочий день со дня поступления в уполномоченный орган заявления и приложенных к нему документов.</w:t>
      </w:r>
    </w:p>
    <w:p w:rsidR="000E29DF" w:rsidRDefault="000E29DF">
      <w:pPr>
        <w:pStyle w:val="ConsPlusNormal"/>
        <w:spacing w:before="220"/>
        <w:ind w:firstLine="540"/>
        <w:jc w:val="both"/>
      </w:pPr>
      <w:r>
        <w:t>Критерий принятия решения: поступление заявления и приложенных к нему документов.</w:t>
      </w:r>
    </w:p>
    <w:p w:rsidR="000E29DF" w:rsidRDefault="000E29DF">
      <w:pPr>
        <w:pStyle w:val="ConsPlusNormal"/>
        <w:spacing w:before="220"/>
        <w:ind w:firstLine="540"/>
        <w:jc w:val="both"/>
      </w:pPr>
      <w:r>
        <w:t>Результатом административной процедуры являются прием и регистрация заявления и приложенных к нему документов.</w:t>
      </w:r>
    </w:p>
    <w:p w:rsidR="000E29DF" w:rsidRDefault="000E29DF">
      <w:pPr>
        <w:pStyle w:val="ConsPlusNormal"/>
        <w:spacing w:before="220"/>
        <w:ind w:firstLine="540"/>
        <w:jc w:val="both"/>
      </w:pPr>
      <w:r>
        <w:t>3.1.1.4. При направлении 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0E29DF" w:rsidRDefault="000E29DF">
      <w:pPr>
        <w:pStyle w:val="ConsPlusNormal"/>
        <w:spacing w:before="220"/>
        <w:ind w:firstLine="540"/>
        <w:jc w:val="both"/>
      </w:pPr>
      <w:r>
        <w:t>На ЕПГУ, РПГУ размещается образец заполнения электронной формы заявления (запроса).</w:t>
      </w:r>
    </w:p>
    <w:p w:rsidR="000E29DF" w:rsidRDefault="000E29DF">
      <w:pPr>
        <w:pStyle w:val="ConsPlusNormal"/>
        <w:spacing w:before="220"/>
        <w:ind w:firstLine="540"/>
        <w:jc w:val="both"/>
      </w:pPr>
      <w:r>
        <w:t>При поступлении заявления через ЕПГУ, РПГУ специалистом, ответственным за прием и регистрацию входящей корреспонденции, дополнительно идентификация и аутентификация личности заявителя не проводится.</w:t>
      </w:r>
    </w:p>
    <w:p w:rsidR="000E29DF" w:rsidRDefault="000E29DF">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E29DF" w:rsidRDefault="000E29DF">
      <w:pPr>
        <w:pStyle w:val="ConsPlusNormal"/>
        <w:spacing w:before="220"/>
        <w:ind w:firstLine="540"/>
        <w:jc w:val="both"/>
      </w:pPr>
      <w:r>
        <w:t>Специалист, ответственный за прием и регистрацию входящей корреспонденции, при поступлении заявления и документов в электронном виде:</w:t>
      </w:r>
    </w:p>
    <w:p w:rsidR="000E29DF" w:rsidRDefault="000E29DF">
      <w:pPr>
        <w:pStyle w:val="ConsPlusNormal"/>
        <w:spacing w:before="220"/>
        <w:ind w:firstLine="540"/>
        <w:jc w:val="both"/>
      </w:pPr>
      <w:r>
        <w:t>1) проверяет электронные образы документов на отсутствие компьютерных вирусов и искаженной информации;</w:t>
      </w:r>
    </w:p>
    <w:p w:rsidR="000E29DF" w:rsidRDefault="000E29DF">
      <w:pPr>
        <w:pStyle w:val="ConsPlusNormal"/>
        <w:spacing w:before="220"/>
        <w:ind w:firstLine="540"/>
        <w:jc w:val="both"/>
      </w:pPr>
      <w:r>
        <w:t>2) 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0E29DF" w:rsidRDefault="000E29DF">
      <w:pPr>
        <w:pStyle w:val="ConsPlusNormal"/>
        <w:spacing w:before="220"/>
        <w:ind w:firstLine="540"/>
        <w:jc w:val="both"/>
      </w:pPr>
      <w:r>
        <w:t>3)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РПГУ;</w:t>
      </w:r>
    </w:p>
    <w:p w:rsidR="000E29DF" w:rsidRDefault="000E29DF">
      <w:pPr>
        <w:pStyle w:val="ConsPlusNormal"/>
        <w:spacing w:before="220"/>
        <w:ind w:firstLine="540"/>
        <w:jc w:val="both"/>
      </w:pPr>
      <w:r>
        <w:t>4) направляет поступивший пакет документов в электронном виде начальнику уполномоченного органа.</w:t>
      </w:r>
    </w:p>
    <w:p w:rsidR="000E29DF" w:rsidRDefault="000E29DF">
      <w:pPr>
        <w:pStyle w:val="ConsPlusNormal"/>
        <w:spacing w:before="220"/>
        <w:ind w:firstLine="540"/>
        <w:jc w:val="both"/>
      </w:pPr>
      <w:r>
        <w:t xml:space="preserve">Заявление, поступившее в уполномоченный орган в электронной форме через ЕПГУ, РПГУ (при наличии технической возможности), по электронной почте, регистрируется специалистом уполномоченного органа, ответственным за прием и регистрацию входящей корреспонденции, в </w:t>
      </w:r>
      <w:r>
        <w:lastRenderedPageBreak/>
        <w:t>день поступления.</w:t>
      </w:r>
    </w:p>
    <w:p w:rsidR="000E29DF" w:rsidRDefault="000E29DF">
      <w:pPr>
        <w:pStyle w:val="ConsPlusNormal"/>
        <w:spacing w:before="220"/>
        <w:ind w:firstLine="540"/>
        <w:jc w:val="both"/>
      </w:pPr>
      <w:r>
        <w:t>3.1.1.5. Если заявление и документы представлены заявителем (представителем заявителя) через МФЦ, то заявителю или его представителю выдается расписка в получении документов с указанием их перечня и даты получения.</w:t>
      </w:r>
    </w:p>
    <w:p w:rsidR="000E29DF" w:rsidRDefault="000E29DF">
      <w:pPr>
        <w:pStyle w:val="ConsPlusNormal"/>
        <w:spacing w:before="220"/>
        <w:ind w:firstLine="540"/>
        <w:jc w:val="both"/>
      </w:pPr>
      <w:r>
        <w:t>Расписка выдается заявителю (представителю заявителя) в день получения таких документов.</w:t>
      </w:r>
    </w:p>
    <w:p w:rsidR="000E29DF" w:rsidRDefault="000E29DF">
      <w:pPr>
        <w:pStyle w:val="ConsPlusNormal"/>
        <w:spacing w:before="220"/>
        <w:ind w:firstLine="540"/>
        <w:jc w:val="both"/>
      </w:pPr>
      <w:r>
        <w:t>3.1.1.6. Заявление и документы из МФЦ передаются в уполномоченный орган по реестру, утвержденному соглашением о взаимодействии между МФЦ и уполномоченным органом.</w:t>
      </w:r>
    </w:p>
    <w:p w:rsidR="000E29DF" w:rsidRDefault="000E29DF">
      <w:pPr>
        <w:pStyle w:val="ConsPlusNormal"/>
        <w:spacing w:before="220"/>
        <w:ind w:firstLine="540"/>
        <w:jc w:val="both"/>
      </w:pPr>
      <w:r>
        <w:t>Заявление, поступившее в уполномоченный орган через МФЦ, регистрируется специалистом уполномоченного органа, ответственным за прием и регистрацию входящей корреспонденции, в день поступления.</w:t>
      </w:r>
    </w:p>
    <w:p w:rsidR="000E29DF" w:rsidRDefault="000E29DF">
      <w:pPr>
        <w:pStyle w:val="ConsPlusNormal"/>
        <w:spacing w:before="220"/>
        <w:ind w:firstLine="540"/>
        <w:jc w:val="both"/>
      </w:pPr>
      <w:r>
        <w:t>3.1.1.7. После регистрации, заявление с приложенными к нему документами и реестр МФЦ направляются начальнику уполномоченного органа для резолюции о передаче в работу документов руководителю структурного подразделения, ответственного за установление сервитута в отношении земельного участка (далее - руководитель структурного подразделения).</w:t>
      </w:r>
    </w:p>
    <w:p w:rsidR="000E29DF" w:rsidRDefault="000E29DF">
      <w:pPr>
        <w:pStyle w:val="ConsPlusNormal"/>
        <w:spacing w:before="220"/>
        <w:ind w:firstLine="540"/>
        <w:jc w:val="both"/>
      </w:pPr>
      <w:r>
        <w:t>Критерием принятия решения начальником уполномоченного органа об определении структурного подразделения, оказывающего муниципальную услугу, является положение о структурном подразделении.</w:t>
      </w:r>
    </w:p>
    <w:p w:rsidR="000E29DF" w:rsidRDefault="000E29DF">
      <w:pPr>
        <w:pStyle w:val="ConsPlusNormal"/>
        <w:spacing w:before="220"/>
        <w:ind w:firstLine="540"/>
        <w:jc w:val="both"/>
      </w:pPr>
      <w:r>
        <w:t>3.1.1.8. После поступления в работу руководителю структурного подразделения заявления с приложенными к нему документами, он передает заявление с приложенными к нему документами уполномоченному специалисту, ответственному за предоставление муниципальной услуги (далее - специалист, ответственный за предоставление муниципальной услуги) для рассмотрения, установления наличия или отсутствия оснований для направления межведомственных запросов.</w:t>
      </w:r>
    </w:p>
    <w:p w:rsidR="000E29DF" w:rsidRDefault="000E29DF">
      <w:pPr>
        <w:pStyle w:val="ConsPlusNormal"/>
        <w:spacing w:before="220"/>
        <w:ind w:firstLine="540"/>
        <w:jc w:val="both"/>
      </w:pPr>
      <w:r>
        <w:t>3.1.1.9. Критерием принятия решения руководителем структурного подразделения об определении специалиста, ответственного за предоставление муниципальной услуги, являются должностные обязанности специалиста, определенные его должностной инструкцией.</w:t>
      </w:r>
    </w:p>
    <w:p w:rsidR="000E29DF" w:rsidRDefault="000E29DF">
      <w:pPr>
        <w:pStyle w:val="ConsPlusNormal"/>
        <w:spacing w:before="220"/>
        <w:ind w:firstLine="540"/>
        <w:jc w:val="both"/>
      </w:pPr>
      <w:r>
        <w:t>3.1.1.10. Специалист, ответственный за предоставление муниципальной услуги, проводит проверку правильности оформления заявления о предоставлении муниципальной услуги и полноты прилагаемых к нему документов, представленных заявителем.</w:t>
      </w:r>
    </w:p>
    <w:p w:rsidR="000E29DF" w:rsidRDefault="000E29DF">
      <w:pPr>
        <w:pStyle w:val="ConsPlusNormal"/>
        <w:spacing w:before="220"/>
        <w:ind w:firstLine="540"/>
        <w:jc w:val="both"/>
      </w:pPr>
      <w:r>
        <w:t>Ответственными лицами за выполнение данной административной процедуры являются специалисты уполномоченного органа, ответственные за регистрацию входящей корреспонденции и прием документов; специалист, ответственный за предоставление муниципальной услуги; руководитель структурного подразделения; начальник уполномоченного органа.</w:t>
      </w:r>
    </w:p>
    <w:p w:rsidR="000E29DF" w:rsidRDefault="000E29DF">
      <w:pPr>
        <w:pStyle w:val="ConsPlusNormal"/>
        <w:spacing w:before="220"/>
        <w:ind w:firstLine="540"/>
        <w:jc w:val="both"/>
      </w:pPr>
      <w:r>
        <w:t>Способом фиксации результата выполнения данной административной процедуры являются проставление входящего регистрационного номера и даты регистрации на заявлении и реестре МФЦ, запись в книге учета входящих документов установленной формы, назначение специалиста, ответственного за предоставление муниципальной услуги.</w:t>
      </w:r>
    </w:p>
    <w:p w:rsidR="000E29DF" w:rsidRDefault="000E29DF">
      <w:pPr>
        <w:pStyle w:val="ConsPlusNormal"/>
        <w:spacing w:before="220"/>
        <w:ind w:firstLine="540"/>
        <w:jc w:val="both"/>
      </w:pPr>
      <w:r>
        <w:t>Максимальный срок исполнения данной административной процедуры составляет 2 календарных дня со дня поступления заявления и документов в уполномоченный орган.</w:t>
      </w:r>
    </w:p>
    <w:p w:rsidR="000E29DF" w:rsidRDefault="000E29DF">
      <w:pPr>
        <w:pStyle w:val="ConsPlusNormal"/>
        <w:spacing w:before="22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E29DF" w:rsidRDefault="000E29DF">
      <w:pPr>
        <w:pStyle w:val="ConsPlusNormal"/>
        <w:spacing w:before="220"/>
        <w:ind w:firstLine="540"/>
        <w:jc w:val="both"/>
      </w:pPr>
      <w:r>
        <w:lastRenderedPageBreak/>
        <w:t xml:space="preserve">3.1.2.1. При отсутствии документов, предусмотренных </w:t>
      </w:r>
      <w:hyperlink w:anchor="P99">
        <w:r>
          <w:rPr>
            <w:color w:val="0000FF"/>
          </w:rPr>
          <w:t>подпунктами 4</w:t>
        </w:r>
      </w:hyperlink>
      <w:r>
        <w:t xml:space="preserve">, </w:t>
      </w:r>
      <w:hyperlink w:anchor="P100">
        <w:r>
          <w:rPr>
            <w:color w:val="0000FF"/>
          </w:rPr>
          <w:t>5</w:t>
        </w:r>
      </w:hyperlink>
      <w:r>
        <w:t xml:space="preserve">, </w:t>
      </w:r>
      <w:hyperlink w:anchor="P101">
        <w:r>
          <w:rPr>
            <w:color w:val="0000FF"/>
          </w:rPr>
          <w:t>6 пункта 2.6.2</w:t>
        </w:r>
      </w:hyperlink>
      <w:r>
        <w:t xml:space="preserve"> настоящего административного регламента, с целью получения указанных документов (их копий или сведений, содержащихся в них), необходимых для предоставления муниципальной услуги, формирует и направляет в органы, указанные в </w:t>
      </w:r>
      <w:hyperlink w:anchor="P66">
        <w:r>
          <w:rPr>
            <w:color w:val="0000FF"/>
          </w:rPr>
          <w:t>пункте 2.2</w:t>
        </w:r>
      </w:hyperlink>
      <w:r>
        <w:t xml:space="preserve"> настоящего административного регламента, межведомственные запросы, если такие документы не представлены заявителем по собственной инициативе, за исключением документов, которые должны быть представлены заявителем самостоятельно.</w:t>
      </w:r>
    </w:p>
    <w:p w:rsidR="000E29DF" w:rsidRDefault="000E29DF">
      <w:pPr>
        <w:pStyle w:val="ConsPlusNormal"/>
        <w:spacing w:before="220"/>
        <w:ind w:firstLine="540"/>
        <w:jc w:val="both"/>
      </w:pPr>
      <w:r>
        <w:t xml:space="preserve">В случае самостоятельного представления заявителем документов, предусмотренных </w:t>
      </w:r>
      <w:hyperlink w:anchor="P95">
        <w:r>
          <w:rPr>
            <w:color w:val="0000FF"/>
          </w:rPr>
          <w:t>пунктом 2.6.2</w:t>
        </w:r>
      </w:hyperlink>
      <w:r>
        <w:t xml:space="preserve"> настоящего административного регламента, указанные документы в рамках межведомственного взаимодействия не запрашиваются.</w:t>
      </w:r>
    </w:p>
    <w:p w:rsidR="000E29DF" w:rsidRDefault="000E29DF">
      <w:pPr>
        <w:pStyle w:val="ConsPlusNormal"/>
        <w:spacing w:before="220"/>
        <w:ind w:firstLine="540"/>
        <w:jc w:val="both"/>
      </w:pPr>
      <w:r>
        <w:t>Межведомственные запросы направляются в срок не позднее 1 рабочего дня со дня получения заявления и приложенных к нему документов.</w:t>
      </w:r>
    </w:p>
    <w:p w:rsidR="000E29DF" w:rsidRDefault="000E29DF">
      <w:pPr>
        <w:pStyle w:val="ConsPlusNormal"/>
        <w:spacing w:before="220"/>
        <w:ind w:firstLine="540"/>
        <w:jc w:val="both"/>
      </w:pPr>
      <w: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E29DF" w:rsidRDefault="000E29DF">
      <w:pPr>
        <w:pStyle w:val="ConsPlusNormal"/>
        <w:spacing w:before="220"/>
        <w:ind w:firstLine="540"/>
        <w:jc w:val="both"/>
      </w:pPr>
      <w: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0E29DF" w:rsidRDefault="000E29DF">
      <w:pPr>
        <w:pStyle w:val="ConsPlusNormal"/>
        <w:spacing w:before="220"/>
        <w:ind w:firstLine="540"/>
        <w:jc w:val="both"/>
      </w:pPr>
      <w:r>
        <w:t>3.1.2.2. Специалист, ответственный за предоставление муниципальной услуги, обязан принять необходимые меры для получения ответа на межведомственные запросы в установленные сроки.</w:t>
      </w:r>
    </w:p>
    <w:p w:rsidR="000E29DF" w:rsidRDefault="000E29DF">
      <w:pPr>
        <w:pStyle w:val="ConsPlusNormal"/>
        <w:spacing w:before="220"/>
        <w:ind w:firstLine="540"/>
        <w:jc w:val="both"/>
      </w:pPr>
      <w:r>
        <w:t>Направление межведомственного запроса допускается только в целях, связанных с предоставлением муниципальной услуги.</w:t>
      </w:r>
    </w:p>
    <w:p w:rsidR="000E29DF" w:rsidRDefault="000E29DF">
      <w:pPr>
        <w:pStyle w:val="ConsPlusNormal"/>
        <w:spacing w:before="220"/>
        <w:ind w:firstLine="540"/>
        <w:jc w:val="both"/>
      </w:pPr>
      <w: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0E29DF" w:rsidRDefault="000E29DF">
      <w:pPr>
        <w:pStyle w:val="ConsPlusNormal"/>
        <w:spacing w:before="220"/>
        <w:ind w:firstLine="540"/>
        <w:jc w:val="both"/>
      </w:pPr>
      <w:r>
        <w:t>3.1.2.3. 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E29DF" w:rsidRDefault="000E29DF">
      <w:pPr>
        <w:pStyle w:val="ConsPlusNormal"/>
        <w:spacing w:before="220"/>
        <w:ind w:firstLine="540"/>
        <w:jc w:val="both"/>
      </w:pPr>
      <w:r>
        <w:t>Фиксация результата выполнения административной процедуры не производится.</w:t>
      </w:r>
    </w:p>
    <w:p w:rsidR="000E29DF" w:rsidRDefault="000E29DF">
      <w:pPr>
        <w:pStyle w:val="ConsPlusNormal"/>
        <w:spacing w:before="220"/>
        <w:ind w:firstLine="540"/>
        <w:jc w:val="both"/>
      </w:pPr>
      <w:r>
        <w:t>Максимальный срок выполнения данной административной процедуры составляет 5 рабочих дней со дня регистрации заявления и документов в уполномоченном органе.</w:t>
      </w:r>
    </w:p>
    <w:p w:rsidR="000E29DF" w:rsidRDefault="000E29DF">
      <w:pPr>
        <w:pStyle w:val="ConsPlusNormal"/>
        <w:spacing w:before="220"/>
        <w:ind w:firstLine="540"/>
        <w:jc w:val="both"/>
      </w:pPr>
      <w:r>
        <w:t>3.1.3. Принятие решения о предоставлении муниципальной услуги заявителю.</w:t>
      </w:r>
    </w:p>
    <w:p w:rsidR="000E29DF" w:rsidRDefault="000E29DF">
      <w:pPr>
        <w:pStyle w:val="ConsPlusNormal"/>
        <w:spacing w:before="220"/>
        <w:ind w:firstLine="540"/>
        <w:jc w:val="both"/>
      </w:pPr>
      <w:r>
        <w:t>3.1.3.1. Основанием для начала выполнения административной процедуры является поступление ответов на запросы в рамках межведомственного взаимодействия.</w:t>
      </w:r>
    </w:p>
    <w:p w:rsidR="000E29DF" w:rsidRDefault="000E29DF">
      <w:pPr>
        <w:pStyle w:val="ConsPlusNormal"/>
        <w:spacing w:before="220"/>
        <w:ind w:firstLine="540"/>
        <w:jc w:val="both"/>
      </w:pPr>
      <w:r>
        <w:t xml:space="preserve">3.1.3.2. При наличии оснований, указанных в </w:t>
      </w:r>
      <w:hyperlink w:anchor="P127">
        <w:r>
          <w:rPr>
            <w:color w:val="0000FF"/>
          </w:rPr>
          <w:t>пункте 2.8.2</w:t>
        </w:r>
      </w:hyperlink>
      <w:r>
        <w:t xml:space="preserve"> настоящего административного регламента, специалист, ответственный за предоставление муниципальной услуги, подготавливает проект решения об отказе в установлении сервитута в отношении земельного участка и направляет его для согласования руководителю структурного подразделения.</w:t>
      </w:r>
    </w:p>
    <w:p w:rsidR="000E29DF" w:rsidRDefault="000E29DF">
      <w:pPr>
        <w:pStyle w:val="ConsPlusNormal"/>
        <w:spacing w:before="220"/>
        <w:ind w:firstLine="540"/>
        <w:jc w:val="both"/>
      </w:pPr>
      <w:r>
        <w:t xml:space="preserve">3.1.3.3. Согласованный руководителем структурного подразделения проект решения об отказе в установлении сервитута в отношении земельного участка направляется начальнику </w:t>
      </w:r>
      <w:r>
        <w:lastRenderedPageBreak/>
        <w:t>уполномоченного органа.</w:t>
      </w:r>
    </w:p>
    <w:p w:rsidR="000E29DF" w:rsidRDefault="000E29DF">
      <w:pPr>
        <w:pStyle w:val="ConsPlusNormal"/>
        <w:spacing w:before="220"/>
        <w:ind w:firstLine="540"/>
        <w:jc w:val="both"/>
      </w:pPr>
      <w:r>
        <w:t>Начальник уполномоченного органа рассматривает проект решения об отказе в установлении сервитута в отношении земельного участка и при наличии замечаний возвращает специалисту, ответственному за предоставление муниципальной услуги, на доработку либо при отсутствии замечаний подписывает решение об отказе в установлении сервитута в отношении земельного участка.</w:t>
      </w:r>
    </w:p>
    <w:p w:rsidR="000E29DF" w:rsidRDefault="000E29DF">
      <w:pPr>
        <w:pStyle w:val="ConsPlusNormal"/>
        <w:spacing w:before="220"/>
        <w:ind w:firstLine="540"/>
        <w:jc w:val="both"/>
      </w:pPr>
      <w:r>
        <w:t xml:space="preserve">3.1.3.4. При отсутствии оснований, предусмотренных </w:t>
      </w:r>
      <w:hyperlink w:anchor="P127">
        <w:r>
          <w:rPr>
            <w:color w:val="0000FF"/>
          </w:rPr>
          <w:t>пунктом 2.8.2</w:t>
        </w:r>
      </w:hyperlink>
      <w:r>
        <w:t xml:space="preserve"> настоящего административного регламента, специалист, ответственный за предоставление муниципальной услуги, подготавливает проект соглашения об установлении сервитута или проект уведомления о возможности заключения соглашения об установлении сервитута в предложенных заявителем границах либо проект предложения о заключении соглашения об установлении сервитута в иных границах и направляет его для согласования руководителю структурного подразделения.</w:t>
      </w:r>
    </w:p>
    <w:p w:rsidR="000E29DF" w:rsidRDefault="000E29DF">
      <w:pPr>
        <w:pStyle w:val="ConsPlusNormal"/>
        <w:spacing w:before="220"/>
        <w:ind w:firstLine="540"/>
        <w:jc w:val="both"/>
      </w:pPr>
      <w:r>
        <w:t>3.1.3.5. Согласованный руководителем структурного подразделения проект соглашения об установлении сервитута или проект уведомления о возможности заключения соглашения об установлении сервитута в предложенных заявителем границах либо проект предложения о заключении соглашения об установлении сервитута в иных границах направляется начальнику уполномоченного органа.</w:t>
      </w:r>
    </w:p>
    <w:p w:rsidR="000E29DF" w:rsidRDefault="000E29DF">
      <w:pPr>
        <w:pStyle w:val="ConsPlusNormal"/>
        <w:spacing w:before="220"/>
        <w:ind w:firstLine="540"/>
        <w:jc w:val="both"/>
      </w:pPr>
      <w:r>
        <w:t>Начальник уполномоченного органа рассматривает проект соглашения об установлении сервитута или проект уведомления о возможности заключения соглашения об установлении сервитута в предложенных заявителем границах либо проект предложения о заключении соглашения об установлении сервитута в иных границах и при наличии замечаний возвращает ответственному специалисту на доработку либо при отсутствии замечаний подписывает проект соглашения об установлении сервитута или проект уведомления о возможности заключения соглашения об установлении сервитута в предложенных заявителем границах либо проект предложения о заключении соглашения об установлении сервитута в иных границах.</w:t>
      </w:r>
    </w:p>
    <w:p w:rsidR="000E29DF" w:rsidRDefault="000E29DF">
      <w:pPr>
        <w:pStyle w:val="ConsPlusNormal"/>
        <w:spacing w:before="220"/>
        <w:ind w:firstLine="540"/>
        <w:jc w:val="both"/>
      </w:pPr>
      <w:r>
        <w:t>3.1.3.6. Ответственными лицами за выполнение данной административной процедуры являются специалист, ответственный за предоставление муниципальной услуги, руководитель структурного подразделения, начальник уполномоченного органа.</w:t>
      </w:r>
    </w:p>
    <w:p w:rsidR="000E29DF" w:rsidRDefault="000E29DF">
      <w:pPr>
        <w:pStyle w:val="ConsPlusNormal"/>
        <w:spacing w:before="220"/>
        <w:ind w:firstLine="540"/>
        <w:jc w:val="both"/>
      </w:pPr>
      <w:r>
        <w:t>3.1.3.7. Результатом административной процедуры является подписанный начальником уполномоченного органа проект соглашения об установлении сервитута или проект уведомления о возможности заключения соглашения об установлении сервитута в предложенных заявителем границах либо проект предложения о заключении соглашения об установлении сервитута в иных границах или подписанное начальником уполномоченного органа решение об отказе.</w:t>
      </w:r>
    </w:p>
    <w:p w:rsidR="000E29DF" w:rsidRDefault="000E29DF">
      <w:pPr>
        <w:pStyle w:val="ConsPlusNormal"/>
        <w:spacing w:before="220"/>
        <w:ind w:firstLine="540"/>
        <w:jc w:val="both"/>
      </w:pPr>
      <w:r>
        <w:t>3.1.3.8. Способом фиксации результата выполнения административной процедуры является внесение информации о результате предоставления муниципальной услуги в соответствующий информационный ресурс (журнал, базу данных).</w:t>
      </w:r>
    </w:p>
    <w:p w:rsidR="000E29DF" w:rsidRDefault="000E29DF">
      <w:pPr>
        <w:pStyle w:val="ConsPlusNormal"/>
        <w:spacing w:before="220"/>
        <w:ind w:firstLine="540"/>
        <w:jc w:val="both"/>
      </w:pPr>
      <w:r>
        <w:t>3.1.3.9. Максимальный срок исполнения данной административной процедуры составляет 10 календарных дней со дня регистрации заявления и приложенных к нему документов в уполномоченном органе.</w:t>
      </w:r>
    </w:p>
    <w:p w:rsidR="000E29DF" w:rsidRDefault="000E29DF">
      <w:pPr>
        <w:pStyle w:val="ConsPlusNormal"/>
        <w:spacing w:before="220"/>
        <w:ind w:firstLine="540"/>
        <w:jc w:val="both"/>
      </w:pPr>
      <w:r>
        <w:t>3.1.4. Предоставление результата муниципальной услуги.</w:t>
      </w:r>
    </w:p>
    <w:p w:rsidR="000E29DF" w:rsidRDefault="000E29DF">
      <w:pPr>
        <w:pStyle w:val="ConsPlusNormal"/>
        <w:spacing w:before="220"/>
        <w:ind w:firstLine="540"/>
        <w:jc w:val="both"/>
      </w:pPr>
      <w:r>
        <w:t>3.1.4.1. Основанием для начала административной процедуры является подписанный начальником уполномоченного органа проект соглашения об установлении сервитута или проект уведомления о возможности заключения соглашения об установлении сервитута в предложенных заявителем границах либо проект предложения о заключении соглашения об установлении сервитута в иных границах или подписанное начальником уполномоченного органа решение об отказе.</w:t>
      </w:r>
    </w:p>
    <w:p w:rsidR="000E29DF" w:rsidRDefault="000E29DF">
      <w:pPr>
        <w:pStyle w:val="ConsPlusNormal"/>
        <w:spacing w:before="220"/>
        <w:ind w:firstLine="540"/>
        <w:jc w:val="both"/>
      </w:pPr>
      <w:r>
        <w:lastRenderedPageBreak/>
        <w:t>3.1.4.2. Подписанный начальником уполномоченного органа проект соглашения об установлении сервитута или проект уведомления о возможности заключения соглашения об установлении сервитута в предложенных заявителем границах либо проект предложения о заключении соглашения об установлении сервитута в иных границах или подписанное начальником уполномоченного органа решение об отказе выдается заявителю или направляется ему по адресу и способом, указанным в заявлении.</w:t>
      </w:r>
    </w:p>
    <w:p w:rsidR="000E29DF" w:rsidRDefault="000E29DF">
      <w:pPr>
        <w:pStyle w:val="ConsPlusNormal"/>
        <w:spacing w:before="220"/>
        <w:ind w:firstLine="540"/>
        <w:jc w:val="both"/>
      </w:pPr>
      <w:r>
        <w:t xml:space="preserve">3.1.4.3. В случае если заявление принималось специалистами МФЦ или в заявлении указан способ получения результата предоставления муниципальной услуги через МФЦ, результат предоставления муниципальной услуги направляется в МФЦ не позднее предшествующего дня окончания максимального срока предоставления муниципальной услуги, указанного в </w:t>
      </w:r>
      <w:hyperlink w:anchor="P87">
        <w:r>
          <w:rPr>
            <w:color w:val="0000FF"/>
          </w:rPr>
          <w:t>пункте 2.4.1</w:t>
        </w:r>
      </w:hyperlink>
      <w:r>
        <w:t xml:space="preserve"> настоящего административного регламента.</w:t>
      </w:r>
    </w:p>
    <w:p w:rsidR="000E29DF" w:rsidRDefault="000E29DF">
      <w:pPr>
        <w:pStyle w:val="ConsPlusNormal"/>
        <w:spacing w:before="220"/>
        <w:ind w:firstLine="540"/>
        <w:jc w:val="both"/>
      </w:pPr>
      <w:r>
        <w:t>3.1.4.4. В случае поступления заявления и документов посредством ЕПГУ, РПГУ (при наличии технической возможности) формирует и направляет заявителю электронное уведомление через РПГУ о готовности результата предоставления муниципальной услуги.</w:t>
      </w:r>
    </w:p>
    <w:p w:rsidR="000E29DF" w:rsidRDefault="000E29DF">
      <w:pPr>
        <w:pStyle w:val="ConsPlusNormal"/>
        <w:spacing w:before="220"/>
        <w:ind w:firstLine="540"/>
        <w:jc w:val="both"/>
      </w:pPr>
      <w:r>
        <w:t xml:space="preserve">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 сканирует 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с приложением схемы границ сервитута на кадастровом плане территории, или подписанные экземпляры проекта соглашения об установлении сервитута в случае, если заявление предусматривает установление сервитута в отношении всего земельного участка, а также в случае, предусмотренном </w:t>
      </w:r>
      <w:hyperlink r:id="rId23">
        <w:r>
          <w:rPr>
            <w:color w:val="0000FF"/>
          </w:rPr>
          <w:t>пунктом 4 статьи 39.25</w:t>
        </w:r>
      </w:hyperlink>
      <w:r>
        <w:t xml:space="preserve"> Земельного кодекса Российской Федерации, или решение об отказе в установлении сервитута с указанием оснований такого отказа 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РПГУ (при наличии технической возможности). 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с приложением схемы границ сервитута на кадастровом плане территории, или подписанные экземпляры проекта соглашения об установлении сервитута в случае, если заявление предусматривает установление сервитута в отношении всего земельного участка, а также в случае, предусмотренном </w:t>
      </w:r>
      <w:hyperlink r:id="rId24">
        <w:r>
          <w:rPr>
            <w:color w:val="0000FF"/>
          </w:rPr>
          <w:t>пунктом 4 статьи 39.25</w:t>
        </w:r>
      </w:hyperlink>
      <w:r>
        <w:t xml:space="preserve"> Земельного кодекса Российской Федерации, или решение об отказе в установлении сервитута с указанием оснований такого отказа вправе забрать в уполномоченном органе.</w:t>
      </w:r>
    </w:p>
    <w:p w:rsidR="000E29DF" w:rsidRDefault="000E29DF">
      <w:pPr>
        <w:pStyle w:val="ConsPlusNormal"/>
        <w:spacing w:before="220"/>
        <w:ind w:firstLine="540"/>
        <w:jc w:val="both"/>
      </w:pPr>
      <w:r>
        <w:t>Результат предоставления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w:t>
      </w:r>
    </w:p>
    <w:p w:rsidR="000E29DF" w:rsidRDefault="000E29DF">
      <w:pPr>
        <w:pStyle w:val="ConsPlusNormal"/>
        <w:spacing w:before="220"/>
        <w:ind w:firstLine="540"/>
        <w:jc w:val="both"/>
      </w:pPr>
      <w: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0E29DF" w:rsidRDefault="000E29DF">
      <w:pPr>
        <w:pStyle w:val="ConsPlusNormal"/>
        <w:spacing w:before="220"/>
        <w:ind w:firstLine="540"/>
        <w:jc w:val="both"/>
      </w:pPr>
      <w:r>
        <w:t>-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0E29DF" w:rsidRDefault="000E29DF">
      <w:pPr>
        <w:pStyle w:val="ConsPlusNormal"/>
        <w:spacing w:before="220"/>
        <w:ind w:firstLine="540"/>
        <w:jc w:val="both"/>
      </w:pPr>
      <w:r>
        <w:lastRenderedPageBreak/>
        <w:t>- записи в любые свободные для приема дату и время в пределах установленного в уполномоченном органе графика приема заявителей.</w:t>
      </w:r>
    </w:p>
    <w:p w:rsidR="000E29DF" w:rsidRDefault="000E29DF">
      <w:pPr>
        <w:pStyle w:val="ConsPlusNormal"/>
        <w:spacing w:before="220"/>
        <w:ind w:firstLine="540"/>
        <w:jc w:val="both"/>
      </w:pPr>
      <w:r>
        <w:t>3.1.4.5. Способом фиксации результата выполнения административной процедуры является получение заявителем результата муниципальной услуги, фиксация информации о выдаче (направлении) результата муниципальной услуги в соответствующем информационном ресурсе (журнале, базе данных), где указываются число, месяц, год выдачи результата муниципальной услуги, фамилия, имя, отчество (последнее - при наличии).</w:t>
      </w:r>
    </w:p>
    <w:p w:rsidR="000E29DF" w:rsidRDefault="000E29DF">
      <w:pPr>
        <w:pStyle w:val="ConsPlusNormal"/>
        <w:spacing w:before="220"/>
        <w:ind w:firstLine="540"/>
        <w:jc w:val="both"/>
      </w:pPr>
      <w:r>
        <w:t>3.1.4.6. Максимальный срок исполнения данной административной процедуры составляет 1 рабочий день со дня подписания начальником уполномоченного органа проекта соглашения об установлении сервитута или проекта уведомления о возможности заключения соглашения об установлении сервитута в предложенных заявителем границах либо проекта предложения о заключении соглашения об установлении сервитута в иных границах или подписанное начальником уполномоченного органа решение об отказе.</w:t>
      </w:r>
    </w:p>
    <w:p w:rsidR="000E29DF" w:rsidRDefault="000E29DF">
      <w:pPr>
        <w:pStyle w:val="ConsPlusNormal"/>
        <w:spacing w:before="220"/>
        <w:ind w:firstLine="540"/>
        <w:jc w:val="both"/>
      </w:pPr>
      <w:r>
        <w:t>3.1.5. Порядок исправления допущенных опечаток и ошибок в выданных в результате предоставления муниципальной услуги документах.</w:t>
      </w:r>
    </w:p>
    <w:p w:rsidR="000E29DF" w:rsidRDefault="000E29DF">
      <w:pPr>
        <w:pStyle w:val="ConsPlusNormal"/>
        <w:spacing w:before="220"/>
        <w:ind w:firstLine="540"/>
        <w:jc w:val="both"/>
      </w:pPr>
      <w:r>
        <w:t xml:space="preserve">3.1.5.1. Основанием для начала административной процедуры является представление заявителем в уполномоченный орган </w:t>
      </w:r>
      <w:hyperlink w:anchor="P690">
        <w:r>
          <w:rPr>
            <w:color w:val="0000FF"/>
          </w:rPr>
          <w:t>заявления</w:t>
        </w:r>
      </w:hyperlink>
      <w:r>
        <w:t xml:space="preserve"> по форме согласно приложению N 2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0E29DF" w:rsidRDefault="000E29DF">
      <w:pPr>
        <w:pStyle w:val="ConsPlusNormal"/>
        <w:spacing w:before="220"/>
        <w:ind w:firstLine="540"/>
        <w:jc w:val="both"/>
      </w:pPr>
      <w:r>
        <w:t>3.1.5.2. 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0E29DF" w:rsidRDefault="000E29DF">
      <w:pPr>
        <w:pStyle w:val="ConsPlusNormal"/>
        <w:spacing w:before="220"/>
        <w:ind w:firstLine="540"/>
        <w:jc w:val="both"/>
      </w:pPr>
      <w:r>
        <w:t>3.1.5.3. 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0E29DF" w:rsidRDefault="000E29DF">
      <w:pPr>
        <w:pStyle w:val="ConsPlusNormal"/>
        <w:spacing w:before="220"/>
        <w:ind w:firstLine="540"/>
        <w:jc w:val="both"/>
      </w:pPr>
      <w:r>
        <w:t>3.1.5.4. 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0E29DF" w:rsidRDefault="000E29DF">
      <w:pPr>
        <w:pStyle w:val="ConsPlusNormal"/>
        <w:spacing w:before="220"/>
        <w:ind w:firstLine="540"/>
        <w:jc w:val="both"/>
      </w:pPr>
      <w:r>
        <w:t>3.1.5.5. 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E29DF" w:rsidRDefault="000E29DF">
      <w:pPr>
        <w:pStyle w:val="ConsPlusNormal"/>
        <w:spacing w:before="220"/>
        <w:ind w:firstLine="540"/>
        <w:jc w:val="both"/>
      </w:pPr>
      <w:r>
        <w:t>3.1.5.6. 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0E29DF" w:rsidRDefault="000E29DF">
      <w:pPr>
        <w:pStyle w:val="ConsPlusNormal"/>
        <w:spacing w:before="220"/>
        <w:ind w:firstLine="540"/>
        <w:jc w:val="both"/>
      </w:pPr>
      <w:r>
        <w:t>3.1.5.7. В случае подачи такого заявления через ЕПГУ, РПГУ (при наличии технической возможности)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
    <w:p w:rsidR="000E29DF" w:rsidRDefault="000E29DF">
      <w:pPr>
        <w:pStyle w:val="ConsPlusNormal"/>
        <w:spacing w:before="220"/>
        <w:ind w:firstLine="540"/>
        <w:jc w:val="both"/>
      </w:pPr>
      <w:r>
        <w:lastRenderedPageBreak/>
        <w:t>3.1.5.8.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0E29DF" w:rsidRDefault="000E29DF">
      <w:pPr>
        <w:pStyle w:val="ConsPlusNormal"/>
        <w:ind w:firstLine="540"/>
        <w:jc w:val="both"/>
      </w:pPr>
    </w:p>
    <w:p w:rsidR="000E29DF" w:rsidRDefault="000E29DF">
      <w:pPr>
        <w:pStyle w:val="ConsPlusTitle"/>
        <w:jc w:val="center"/>
        <w:outlineLvl w:val="1"/>
      </w:pPr>
      <w:r>
        <w:t>4. Формы контроля за предоставлением муниципальной услуги</w:t>
      </w:r>
    </w:p>
    <w:p w:rsidR="000E29DF" w:rsidRDefault="000E29DF">
      <w:pPr>
        <w:pStyle w:val="ConsPlusNormal"/>
        <w:ind w:firstLine="540"/>
        <w:jc w:val="both"/>
      </w:pPr>
    </w:p>
    <w:p w:rsidR="000E29DF" w:rsidRDefault="000E29DF">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E29DF" w:rsidRDefault="000E29DF">
      <w:pPr>
        <w:pStyle w:val="ConsPlusNormal"/>
        <w:spacing w:before="220"/>
        <w:ind w:firstLine="540"/>
        <w:jc w:val="both"/>
      </w:pPr>
      <w: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0E29DF" w:rsidRDefault="000E29DF">
      <w:pPr>
        <w:pStyle w:val="ConsPlusNormal"/>
        <w:spacing w:before="22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E29DF" w:rsidRDefault="000E29DF">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E29DF" w:rsidRDefault="000E29DF">
      <w:pPr>
        <w:pStyle w:val="ConsPlusNormal"/>
        <w:spacing w:before="220"/>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E29DF" w:rsidRDefault="000E29DF">
      <w:pPr>
        <w:pStyle w:val="ConsPlusNormal"/>
        <w:spacing w:before="220"/>
        <w:ind w:firstLine="540"/>
        <w:jc w:val="both"/>
      </w:pPr>
      <w:r>
        <w:t>Проверки полноты и качества предоставления муниципальной услуги осуществляются на основании приказа (распоряжения) уполномоченного органа.</w:t>
      </w:r>
    </w:p>
    <w:p w:rsidR="000E29DF" w:rsidRDefault="000E29DF">
      <w:pPr>
        <w:pStyle w:val="ConsPlusNormal"/>
        <w:spacing w:before="22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E29DF" w:rsidRDefault="000E29DF">
      <w:pPr>
        <w:pStyle w:val="ConsPlusNormal"/>
        <w:spacing w:before="22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E29DF" w:rsidRDefault="000E29DF">
      <w:pPr>
        <w:pStyle w:val="ConsPlusNormal"/>
        <w:spacing w:before="220"/>
        <w:ind w:firstLine="540"/>
        <w:jc w:val="both"/>
      </w:pPr>
      <w:r>
        <w:t>Периодичность осуществления плановых проверок - не реже одного раза в квартал.</w:t>
      </w:r>
    </w:p>
    <w:p w:rsidR="000E29DF" w:rsidRDefault="000E29DF">
      <w:pPr>
        <w:pStyle w:val="ConsPlusNormal"/>
        <w:spacing w:before="220"/>
        <w:ind w:firstLine="540"/>
        <w:jc w:val="both"/>
      </w:pPr>
      <w: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0E29DF" w:rsidRDefault="000E29DF">
      <w:pPr>
        <w:pStyle w:val="ConsPlusNormal"/>
        <w:spacing w:before="22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E29DF" w:rsidRDefault="000E29DF">
      <w:pPr>
        <w:pStyle w:val="ConsPlusNormal"/>
        <w:spacing w:before="220"/>
        <w:ind w:firstLine="540"/>
        <w:jc w:val="both"/>
      </w:pPr>
      <w:r>
        <w:t xml:space="preserve">Сотрудники, ответственные за прием заявлений и документов, несут персональную </w:t>
      </w:r>
      <w:r>
        <w:lastRenderedPageBreak/>
        <w:t>ответственность за соблюдение сроков и порядка приема и регистрации документов.</w:t>
      </w:r>
    </w:p>
    <w:p w:rsidR="000E29DF" w:rsidRDefault="000E29DF">
      <w:pPr>
        <w:pStyle w:val="ConsPlusNormal"/>
        <w:spacing w:before="22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E29DF" w:rsidRDefault="000E29DF">
      <w:pPr>
        <w:pStyle w:val="ConsPlusNormal"/>
        <w:spacing w:before="22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E29DF" w:rsidRDefault="000E29DF">
      <w:pPr>
        <w:pStyle w:val="ConsPlusNormal"/>
        <w:spacing w:before="22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0E29DF" w:rsidRDefault="000E29DF">
      <w:pPr>
        <w:pStyle w:val="ConsPlusNormal"/>
        <w:spacing w:before="22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E29DF" w:rsidRDefault="000E29DF">
      <w:pPr>
        <w:pStyle w:val="ConsPlusNormal"/>
        <w:spacing w:before="220"/>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E29DF" w:rsidRDefault="000E29DF">
      <w:pPr>
        <w:pStyle w:val="ConsPlusNormal"/>
        <w:spacing w:before="220"/>
        <w:ind w:firstLine="540"/>
        <w:jc w:val="both"/>
      </w:pPr>
      <w: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Кемеровской области - Кузбасса,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E29DF" w:rsidRDefault="000E29DF">
      <w:pPr>
        <w:pStyle w:val="ConsPlusNormal"/>
        <w:spacing w:before="22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E29DF" w:rsidRDefault="000E29DF">
      <w:pPr>
        <w:pStyle w:val="ConsPlusNormal"/>
        <w:ind w:firstLine="540"/>
        <w:jc w:val="both"/>
      </w:pPr>
    </w:p>
    <w:p w:rsidR="000E29DF" w:rsidRDefault="000E29DF">
      <w:pPr>
        <w:pStyle w:val="ConsPlusTitle"/>
        <w:jc w:val="center"/>
        <w:outlineLvl w:val="1"/>
      </w:pPr>
      <w:r>
        <w:t>5. Досудебный (внесудебный) порядок обжалования решений</w:t>
      </w:r>
    </w:p>
    <w:p w:rsidR="000E29DF" w:rsidRDefault="000E29DF">
      <w:pPr>
        <w:pStyle w:val="ConsPlusTitle"/>
        <w:jc w:val="center"/>
      </w:pPr>
      <w:r>
        <w:t>и действий (бездействия) органа, предоставляющего</w:t>
      </w:r>
    </w:p>
    <w:p w:rsidR="000E29DF" w:rsidRDefault="000E29DF">
      <w:pPr>
        <w:pStyle w:val="ConsPlusTitle"/>
        <w:jc w:val="center"/>
      </w:pPr>
      <w:r>
        <w:t>муниципальную услугу, МФЦ, организаций, а также их</w:t>
      </w:r>
    </w:p>
    <w:p w:rsidR="000E29DF" w:rsidRDefault="000E29DF">
      <w:pPr>
        <w:pStyle w:val="ConsPlusTitle"/>
        <w:jc w:val="center"/>
      </w:pPr>
      <w:r>
        <w:t>должностных лиц, муниципальных служащих, работников</w:t>
      </w:r>
    </w:p>
    <w:p w:rsidR="000E29DF" w:rsidRDefault="000E29DF">
      <w:pPr>
        <w:pStyle w:val="ConsPlusNormal"/>
        <w:ind w:firstLine="540"/>
        <w:jc w:val="both"/>
      </w:pPr>
    </w:p>
    <w:p w:rsidR="000E29DF" w:rsidRDefault="000E29DF">
      <w:pPr>
        <w:pStyle w:val="ConsPlusNormal"/>
        <w:ind w:firstLine="540"/>
        <w:jc w:val="both"/>
      </w:pPr>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0E29DF" w:rsidRDefault="000E29DF">
      <w:pPr>
        <w:pStyle w:val="ConsPlusNormal"/>
        <w:spacing w:before="220"/>
        <w:ind w:firstLine="540"/>
        <w:jc w:val="both"/>
      </w:pPr>
      <w:r>
        <w:t>5.1.1. Жалоба может быть подана физическим или юридическим лицом, индивидуальным предпринимателем либо их уполномоченным представителем, обращавшимися ранее в орган администрации города Новокузнецка, предоставляющий муниципальную услугу, с заявлением о предоставлении муниципальной услуги (далее - заявители).</w:t>
      </w:r>
    </w:p>
    <w:p w:rsidR="000E29DF" w:rsidRDefault="000E29DF">
      <w:pPr>
        <w:pStyle w:val="ConsPlusNormal"/>
        <w:spacing w:before="220"/>
        <w:ind w:firstLine="540"/>
        <w:jc w:val="both"/>
      </w:pPr>
      <w:r>
        <w:t xml:space="preserve">Порядок подачи и рассмотрения жалоб на решения и действия (бездействие) многофункционального центра, его работников установлен </w:t>
      </w:r>
      <w:hyperlink r:id="rId25">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N 210-ФЗ".</w:t>
      </w:r>
    </w:p>
    <w:p w:rsidR="000E29DF" w:rsidRDefault="000E29DF">
      <w:pPr>
        <w:pStyle w:val="ConsPlusNormal"/>
        <w:spacing w:before="220"/>
        <w:ind w:firstLine="540"/>
        <w:jc w:val="both"/>
      </w:pPr>
      <w:r>
        <w:t>5.1.2. Заявитель может обратиться с жалобой, в том числе в следующих случаях:</w:t>
      </w:r>
    </w:p>
    <w:p w:rsidR="000E29DF" w:rsidRDefault="000E29DF">
      <w:pPr>
        <w:pStyle w:val="ConsPlusNormal"/>
        <w:spacing w:before="220"/>
        <w:ind w:firstLine="540"/>
        <w:jc w:val="both"/>
      </w:pPr>
      <w:r>
        <w:lastRenderedPageBreak/>
        <w:t xml:space="preserve">1) нарушение срока регистрации запроса о предоставлении муниципальной услуги, запроса, указанного в </w:t>
      </w:r>
      <w:hyperlink r:id="rId26">
        <w:r>
          <w:rPr>
            <w:color w:val="0000FF"/>
          </w:rPr>
          <w:t>статье 15.1</w:t>
        </w:r>
      </w:hyperlink>
      <w:r>
        <w:t xml:space="preserve"> Федерального закона N 210-ФЗ;</w:t>
      </w:r>
    </w:p>
    <w:p w:rsidR="000E29DF" w:rsidRDefault="000E29DF">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r>
          <w:rPr>
            <w:color w:val="0000FF"/>
          </w:rPr>
          <w:t>частью 1.3 статьи 16</w:t>
        </w:r>
      </w:hyperlink>
      <w:r>
        <w:t xml:space="preserve"> Федерального закона N 210-ФЗ;</w:t>
      </w:r>
    </w:p>
    <w:p w:rsidR="000E29DF" w:rsidRDefault="000E29DF">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0E29DF" w:rsidRDefault="000E29DF">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0E29DF" w:rsidRDefault="000E29DF">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r>
          <w:rPr>
            <w:color w:val="0000FF"/>
          </w:rPr>
          <w:t>частью 1.3 статьи 16</w:t>
        </w:r>
      </w:hyperlink>
      <w:r>
        <w:t xml:space="preserve"> Федерального закона N 210-ФЗ;</w:t>
      </w:r>
    </w:p>
    <w:p w:rsidR="000E29DF" w:rsidRDefault="000E29DF">
      <w:pPr>
        <w:pStyle w:val="ConsPlusNormal"/>
        <w:spacing w:before="220"/>
        <w:ind w:firstLine="540"/>
        <w:jc w:val="both"/>
      </w:pPr>
      <w: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0E29DF" w:rsidRDefault="000E29DF">
      <w:pPr>
        <w:pStyle w:val="ConsPlusNormal"/>
        <w:spacing w:before="22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9">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r>
          <w:rPr>
            <w:color w:val="0000FF"/>
          </w:rPr>
          <w:t>частью 1.3 статьи 16</w:t>
        </w:r>
      </w:hyperlink>
      <w:r>
        <w:t xml:space="preserve"> Федерального закона N 210-ФЗ;</w:t>
      </w:r>
    </w:p>
    <w:p w:rsidR="000E29DF" w:rsidRDefault="000E29DF">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0E29DF" w:rsidRDefault="000E29DF">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r>
          <w:rPr>
            <w:color w:val="0000FF"/>
          </w:rPr>
          <w:t>частью 1.3 статьи 16</w:t>
        </w:r>
      </w:hyperlink>
      <w:r>
        <w:t xml:space="preserve"> Федерального закона N 210-ФЗ;</w:t>
      </w:r>
    </w:p>
    <w:p w:rsidR="000E29DF" w:rsidRDefault="000E29DF">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29DF" w:rsidRDefault="000E29DF">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29DF" w:rsidRDefault="000E29DF">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29DF" w:rsidRDefault="000E29DF">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29DF" w:rsidRDefault="000E29DF">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администрации города Новокузнецка,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администрации города Новокузнецка, предоставляющего муниципальную услугу, уведомляется заявитель, а также приносятся извинения за доставленные неудобства.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r>
          <w:rPr>
            <w:color w:val="0000FF"/>
          </w:rPr>
          <w:t>частью 1.3 статьи 16</w:t>
        </w:r>
      </w:hyperlink>
      <w:r>
        <w:t xml:space="preserve"> Федерального закона N 210-ФЗ;</w:t>
      </w:r>
    </w:p>
    <w:p w:rsidR="000E29DF" w:rsidRDefault="000E29DF">
      <w:pPr>
        <w:pStyle w:val="ConsPlusNormal"/>
        <w:spacing w:before="220"/>
        <w:ind w:firstLine="540"/>
        <w:jc w:val="both"/>
      </w:pPr>
      <w:r>
        <w:t xml:space="preserve">- представление на бумажном носителе документов и информации, электронные образы которых ранее были заверены в соответствии с </w:t>
      </w:r>
      <w:hyperlink r:id="rId33">
        <w:r>
          <w:rPr>
            <w:color w:val="0000FF"/>
          </w:rPr>
          <w:t>пунктом 7.2 части 1 статьи 16</w:t>
        </w:r>
      </w:hyperlink>
      <w:r>
        <w:t xml:space="preserve"> настоящего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законами и иными нормативными правовыми актами Кемеровской области - Кузбасса, муниципальными правовыми актами.</w:t>
      </w:r>
    </w:p>
    <w:p w:rsidR="000E29DF" w:rsidRDefault="000E29DF">
      <w:pPr>
        <w:pStyle w:val="ConsPlusNormal"/>
        <w:spacing w:before="220"/>
        <w:ind w:firstLine="540"/>
        <w:jc w:val="both"/>
      </w:pPr>
      <w:bookmarkStart w:id="13" w:name="P372"/>
      <w:bookmarkEnd w:id="13"/>
      <w:r>
        <w:t>5.1.3. Жалоба должна содержать:</w:t>
      </w:r>
    </w:p>
    <w:p w:rsidR="000E29DF" w:rsidRDefault="000E29DF">
      <w:pPr>
        <w:pStyle w:val="ConsPlusNormal"/>
        <w:spacing w:before="220"/>
        <w:ind w:firstLine="540"/>
        <w:jc w:val="both"/>
      </w:pPr>
      <w:r>
        <w:t>1) наименование органа администрации города Новокузнецка, предоставляющего муниципальную услугу, фамилию, имя, отчество (последнее - при наличии) его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0E29DF" w:rsidRDefault="000E29DF">
      <w:pPr>
        <w:pStyle w:val="ConsPlusNormal"/>
        <w:spacing w:before="220"/>
        <w:ind w:firstLine="540"/>
        <w:jc w:val="both"/>
      </w:pPr>
      <w: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w:t>
      </w:r>
      <w:r>
        <w:lastRenderedPageBreak/>
        <w:t xml:space="preserve">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383">
        <w:r>
          <w:rPr>
            <w:color w:val="0000FF"/>
          </w:rPr>
          <w:t>абзаце четвертом подпункта 3 пункта 5.1.4</w:t>
        </w:r>
      </w:hyperlink>
      <w:r>
        <w:t xml:space="preserve"> настоящего раздела);</w:t>
      </w:r>
    </w:p>
    <w:p w:rsidR="000E29DF" w:rsidRDefault="000E29DF">
      <w:pPr>
        <w:pStyle w:val="ConsPlusNormal"/>
        <w:spacing w:before="220"/>
        <w:ind w:firstLine="540"/>
        <w:jc w:val="both"/>
      </w:pPr>
      <w:r>
        <w:t>3) сведения об обжалуемых решениях и действиях (бездействии) органа администрации города Новокузнецка,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w:t>
      </w:r>
    </w:p>
    <w:p w:rsidR="000E29DF" w:rsidRDefault="000E29DF">
      <w:pPr>
        <w:pStyle w:val="ConsPlusNormal"/>
        <w:spacing w:before="220"/>
        <w:ind w:firstLine="540"/>
        <w:jc w:val="both"/>
      </w:pPr>
      <w:r>
        <w:t>4) доводы, на основании которых заявитель не согласен с решением и действием (бездействием) органа администрации города Новокузнецка,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E29DF" w:rsidRDefault="000E29DF">
      <w:pPr>
        <w:pStyle w:val="ConsPlusNormal"/>
        <w:spacing w:before="220"/>
        <w:ind w:firstLine="540"/>
        <w:jc w:val="both"/>
      </w:pPr>
      <w:r>
        <w:t>5.1.4. Жалоба может быть принята на личном приеме заявителя, а также может быть направлена:</w:t>
      </w:r>
    </w:p>
    <w:p w:rsidR="000E29DF" w:rsidRDefault="000E29DF">
      <w:pPr>
        <w:pStyle w:val="ConsPlusNormal"/>
        <w:spacing w:before="220"/>
        <w:ind w:firstLine="540"/>
        <w:jc w:val="both"/>
      </w:pPr>
      <w:r>
        <w:t>1) по почте на бумажном носителе;</w:t>
      </w:r>
    </w:p>
    <w:p w:rsidR="000E29DF" w:rsidRDefault="000E29DF">
      <w:pPr>
        <w:pStyle w:val="ConsPlusNormal"/>
        <w:spacing w:before="220"/>
        <w:ind w:firstLine="540"/>
        <w:jc w:val="both"/>
      </w:pPr>
      <w:r>
        <w:t>2) через многофункциональный центр;</w:t>
      </w:r>
    </w:p>
    <w:p w:rsidR="000E29DF" w:rsidRDefault="000E29DF">
      <w:pPr>
        <w:pStyle w:val="ConsPlusNormal"/>
        <w:spacing w:before="220"/>
        <w:ind w:firstLine="540"/>
        <w:jc w:val="both"/>
      </w:pPr>
      <w:r>
        <w:t>3) в электронной форме с использованием информационно-телекоммуникационной сети Интернет посредством:</w:t>
      </w:r>
    </w:p>
    <w:p w:rsidR="000E29DF" w:rsidRDefault="000E29DF">
      <w:pPr>
        <w:pStyle w:val="ConsPlusNormal"/>
        <w:spacing w:before="220"/>
        <w:ind w:firstLine="540"/>
        <w:jc w:val="both"/>
      </w:pPr>
      <w:r>
        <w:t>- официального сайта администрации города Новокузнецка либо официального сайта органа администрации города Новокузнецка, предоставляющего муниципальную услугу (при наличии официального сайта), в информационно-телекоммуникационной сети Интернет;</w:t>
      </w:r>
    </w:p>
    <w:p w:rsidR="000E29DF" w:rsidRDefault="000E29DF">
      <w:pPr>
        <w:pStyle w:val="ConsPlusNormal"/>
        <w:spacing w:before="220"/>
        <w:ind w:firstLine="540"/>
        <w:jc w:val="both"/>
      </w:pPr>
      <w:r>
        <w:t>- федеральной государственной информационной системы "Единый портал государственных и муниципальных услуг (функций)";</w:t>
      </w:r>
    </w:p>
    <w:p w:rsidR="000E29DF" w:rsidRDefault="000E29DF">
      <w:pPr>
        <w:pStyle w:val="ConsPlusNormal"/>
        <w:spacing w:before="220"/>
        <w:ind w:firstLine="540"/>
        <w:jc w:val="both"/>
      </w:pPr>
      <w:bookmarkStart w:id="14" w:name="P383"/>
      <w:bookmarkEnd w:id="14"/>
      <w: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0E29DF" w:rsidRDefault="000E29DF">
      <w:pPr>
        <w:pStyle w:val="ConsPlusNormal"/>
        <w:spacing w:before="220"/>
        <w:ind w:firstLine="540"/>
        <w:jc w:val="both"/>
      </w:pPr>
      <w:r>
        <w:t>5.1.5.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E29DF" w:rsidRDefault="000E29DF">
      <w:pPr>
        <w:pStyle w:val="ConsPlusNormal"/>
        <w:spacing w:before="220"/>
        <w:ind w:firstLine="540"/>
        <w:jc w:val="both"/>
      </w:pPr>
      <w:r>
        <w:t>В случае подачи жалобы через представителя заявителя также представляется документ, подтверждающий полномочия представителя заявителя на осуществление действий от имени заявителя.</w:t>
      </w:r>
    </w:p>
    <w:p w:rsidR="000E29DF" w:rsidRDefault="000E29DF">
      <w:pPr>
        <w:pStyle w:val="ConsPlusNormal"/>
        <w:spacing w:before="220"/>
        <w:ind w:firstLine="540"/>
        <w:jc w:val="both"/>
      </w:pPr>
      <w:r>
        <w:t>В качестве документа, подтверждающего полномочия на осуществление действий от имени заявителя, может быть представлена:</w:t>
      </w:r>
    </w:p>
    <w:p w:rsidR="000E29DF" w:rsidRDefault="000E29DF">
      <w:pPr>
        <w:pStyle w:val="ConsPlusNormal"/>
        <w:spacing w:before="220"/>
        <w:ind w:firstLine="540"/>
        <w:jc w:val="both"/>
      </w:pPr>
      <w:r>
        <w:t>1) оформленная в соответствии с законодательством Российской Федерации доверенность (для физических лиц);</w:t>
      </w:r>
    </w:p>
    <w:p w:rsidR="000E29DF" w:rsidRDefault="000E29DF">
      <w:pPr>
        <w:pStyle w:val="ConsPlusNormal"/>
        <w:spacing w:before="220"/>
        <w:ind w:firstLine="540"/>
        <w:jc w:val="both"/>
      </w:pPr>
      <w: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E29DF" w:rsidRDefault="000E29DF">
      <w:pPr>
        <w:pStyle w:val="ConsPlusNormal"/>
        <w:spacing w:before="220"/>
        <w:ind w:firstLine="540"/>
        <w:jc w:val="both"/>
      </w:pPr>
      <w:r>
        <w:t xml:space="preserve">3) копия решения о назначении или об избрании либо приказа (распоряжения) о </w:t>
      </w:r>
      <w:r>
        <w:lastRenderedPageBreak/>
        <w:t>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29DF" w:rsidRDefault="000E29DF">
      <w:pPr>
        <w:pStyle w:val="ConsPlusNormal"/>
        <w:spacing w:before="220"/>
        <w:ind w:firstLine="540"/>
        <w:jc w:val="both"/>
      </w:pPr>
      <w:r>
        <w:t xml:space="preserve">5.1.6. При поступлении жалобы через многофункциональный центр он обеспечивает ее передачу в орган администрации города Новокузнецка, предоставляющий муниципальную услугу, или ответственным должностным лицам, уполномоченным на рассмотрение жалоб в соответствии с </w:t>
      </w:r>
      <w:hyperlink w:anchor="P423">
        <w:r>
          <w:rPr>
            <w:color w:val="0000FF"/>
          </w:rPr>
          <w:t>пунктом 5.2</w:t>
        </w:r>
      </w:hyperlink>
      <w:r>
        <w:t xml:space="preserve"> настоящего раздела, в порядке и сроки, которые установлены соглашением о взаимодействии между многофункциональным центром и администрацией города Новокузнецка или органом администрации города Новокузнецка,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соответствии с </w:t>
      </w:r>
      <w:hyperlink w:anchor="P432">
        <w:r>
          <w:rPr>
            <w:color w:val="0000FF"/>
          </w:rPr>
          <w:t>пунктом 5.2.4</w:t>
        </w:r>
      </w:hyperlink>
      <w:r>
        <w:t xml:space="preserve"> настоящего раздела.</w:t>
      </w:r>
    </w:p>
    <w:p w:rsidR="000E29DF" w:rsidRDefault="000E29DF">
      <w:pPr>
        <w:pStyle w:val="ConsPlusNormal"/>
        <w:spacing w:before="220"/>
        <w:ind w:firstLine="540"/>
        <w:jc w:val="both"/>
      </w:pPr>
      <w:r>
        <w:t xml:space="preserve">5.1.7. При подаче жалобы в электронной форме документы, указанные в </w:t>
      </w:r>
      <w:hyperlink w:anchor="P372">
        <w:r>
          <w:rPr>
            <w:color w:val="0000FF"/>
          </w:rPr>
          <w:t>подпункте 5.1.3</w:t>
        </w:r>
      </w:hyperlink>
      <w:r>
        <w:t xml:space="preserve"> настоящего раздела,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rsidR="000E29DF" w:rsidRDefault="000E29DF">
      <w:pPr>
        <w:pStyle w:val="ConsPlusNormal"/>
        <w:spacing w:before="220"/>
        <w:ind w:firstLine="540"/>
        <w:jc w:val="both"/>
      </w:pPr>
      <w:r>
        <w:t xml:space="preserve">Требования к электронной подписи установлены </w:t>
      </w:r>
      <w:hyperlink r:id="rId34">
        <w:r>
          <w:rPr>
            <w:color w:val="0000FF"/>
          </w:rPr>
          <w:t>статьями 21.1</w:t>
        </w:r>
      </w:hyperlink>
      <w:r>
        <w:t xml:space="preserve"> и </w:t>
      </w:r>
      <w:hyperlink r:id="rId35">
        <w:r>
          <w:rPr>
            <w:color w:val="0000FF"/>
          </w:rPr>
          <w:t>21.2</w:t>
        </w:r>
      </w:hyperlink>
      <w:r>
        <w:t xml:space="preserve"> Федерального закона N 210-ФЗ и Федеральным </w:t>
      </w:r>
      <w:hyperlink r:id="rId36">
        <w:r>
          <w:rPr>
            <w:color w:val="0000FF"/>
          </w:rPr>
          <w:t>законом</w:t>
        </w:r>
      </w:hyperlink>
      <w:r>
        <w:t xml:space="preserve"> от 06.04.2011 N 63-ФЗ.</w:t>
      </w:r>
    </w:p>
    <w:p w:rsidR="000E29DF" w:rsidRDefault="000E29DF">
      <w:pPr>
        <w:pStyle w:val="ConsPlusNormal"/>
        <w:spacing w:before="220"/>
        <w:ind w:firstLine="540"/>
        <w:jc w:val="both"/>
      </w:pPr>
      <w:r>
        <w:t>5.1.8. Сроки рассмотрения жалобы.</w:t>
      </w:r>
    </w:p>
    <w:p w:rsidR="000E29DF" w:rsidRDefault="000E29DF">
      <w:pPr>
        <w:pStyle w:val="ConsPlusNormal"/>
        <w:spacing w:before="220"/>
        <w:ind w:firstLine="540"/>
        <w:jc w:val="both"/>
      </w:pPr>
      <w:r>
        <w:t>Жалоба подлежит рассмотрению в течение пятнадцати рабочих дней со дня ее регистрации, если более короткие сроки рассмотрения жалобы не установлены органом, предоставляющим муниципальную услугу, ответственным должностным лицом.</w:t>
      </w:r>
    </w:p>
    <w:p w:rsidR="000E29DF" w:rsidRDefault="000E29DF">
      <w:pPr>
        <w:pStyle w:val="ConsPlusNormal"/>
        <w:spacing w:before="220"/>
        <w:ind w:firstLine="540"/>
        <w:jc w:val="both"/>
      </w:pPr>
      <w:r>
        <w:t>В случае обжалования отказа органа администрации города Новокузнецка, предоставляющего муниципальную услугу, его должностного лица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0E29DF" w:rsidRDefault="000E29DF">
      <w:pPr>
        <w:pStyle w:val="ConsPlusNormal"/>
        <w:spacing w:before="220"/>
        <w:ind w:firstLine="540"/>
        <w:jc w:val="both"/>
      </w:pPr>
      <w:bookmarkStart w:id="15" w:name="P396"/>
      <w:bookmarkEnd w:id="15"/>
      <w:r>
        <w:t>5.1.9. По результатам рассмотрения жалобы принимается одно из следующих решений:</w:t>
      </w:r>
    </w:p>
    <w:p w:rsidR="000E29DF" w:rsidRDefault="000E29DF">
      <w:pPr>
        <w:pStyle w:val="ConsPlusNormal"/>
        <w:spacing w:before="220"/>
        <w:ind w:firstLine="540"/>
        <w:jc w:val="both"/>
      </w:pPr>
      <w: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w:t>
      </w:r>
    </w:p>
    <w:p w:rsidR="000E29DF" w:rsidRDefault="000E29DF">
      <w:pPr>
        <w:pStyle w:val="ConsPlusNormal"/>
        <w:spacing w:before="220"/>
        <w:ind w:firstLine="540"/>
        <w:jc w:val="both"/>
      </w:pPr>
      <w:r>
        <w:t>2) об отказе в удовлетворении жалобы.</w:t>
      </w:r>
    </w:p>
    <w:p w:rsidR="000E29DF" w:rsidRDefault="000E29DF">
      <w:pPr>
        <w:pStyle w:val="ConsPlusNormal"/>
        <w:spacing w:before="220"/>
        <w:ind w:firstLine="540"/>
        <w:jc w:val="both"/>
      </w:pPr>
      <w:r>
        <w:t xml:space="preserve">5.1.10. Не позднее дня, следующего за днем принятия решения, указанного в </w:t>
      </w:r>
      <w:hyperlink w:anchor="P396">
        <w:r>
          <w:rPr>
            <w:color w:val="0000FF"/>
          </w:rPr>
          <w:t>подпункте 5.1.9</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383">
        <w:r>
          <w:rPr>
            <w:color w:val="0000FF"/>
          </w:rPr>
          <w:t>абзаце четвертом подпункта 3 пункта 5.1.4</w:t>
        </w:r>
      </w:hyperlink>
      <w:r>
        <w:t xml:space="preserve"> настоящего раздела, ответ заявителю направляется посредством системы досудебного обжалования.</w:t>
      </w:r>
    </w:p>
    <w:p w:rsidR="000E29DF" w:rsidRDefault="000E29DF">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администрации города Новокузнецка, предоставляющим муниципальную услугу,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E29DF" w:rsidRDefault="000E29DF">
      <w:pPr>
        <w:pStyle w:val="ConsPlusNormal"/>
        <w:spacing w:before="220"/>
        <w:ind w:firstLine="540"/>
        <w:jc w:val="both"/>
      </w:pPr>
      <w: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29DF" w:rsidRDefault="000E29DF">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орган администрации города Новокузнецка, предоставляющий муниципальную услугу, или ответственное должностное лицо незамедлительно направляет имеющиеся материалы в органы прокуратуры.</w:t>
      </w:r>
    </w:p>
    <w:p w:rsidR="000E29DF" w:rsidRDefault="000E29DF">
      <w:pPr>
        <w:pStyle w:val="ConsPlusNormal"/>
        <w:spacing w:before="220"/>
        <w:ind w:firstLine="540"/>
        <w:jc w:val="both"/>
      </w:pPr>
      <w:r>
        <w:t>5.1.11. Орган администрации города Новокузнецка, предоставляющий муниципальную услугу, или ответственное должностное лицо вправе оставить жалобу без ответа в следующих случаях:</w:t>
      </w:r>
    </w:p>
    <w:p w:rsidR="000E29DF" w:rsidRDefault="000E29DF">
      <w:pPr>
        <w:pStyle w:val="ConsPlusNormal"/>
        <w:spacing w:before="220"/>
        <w:ind w:firstLine="540"/>
        <w:jc w:val="both"/>
      </w:pPr>
      <w:r>
        <w:t>1) наличие в жалобе нецензурных либо оскорбительных выражений, угроз жизни, здоровью и имуществу должностного лица либо муниципального служащего органа администрации города Новокузнецка, предоставляющего муниципальную услугу, или ответственного должностного лица, а также членов их семей;</w:t>
      </w:r>
    </w:p>
    <w:p w:rsidR="000E29DF" w:rsidRDefault="000E29DF">
      <w:pPr>
        <w:pStyle w:val="ConsPlusNormal"/>
        <w:spacing w:before="220"/>
        <w:ind w:firstLine="540"/>
        <w:jc w:val="both"/>
      </w:pPr>
      <w: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0E29DF" w:rsidRDefault="000E29DF">
      <w:pPr>
        <w:pStyle w:val="ConsPlusNormal"/>
        <w:spacing w:before="220"/>
        <w:ind w:firstLine="540"/>
        <w:jc w:val="both"/>
      </w:pPr>
      <w:r>
        <w:t>В случае оставления жалобы без ответа по основаниям, указанным в настоящем пункте, заявителю, направившему жалобу, если его фамилия и (или) почтовый адрес поддаются прочтению, направляется уведомление об оставлении жалобы без ответа в течение трех рабочих дней со дня регистрации жалобы.</w:t>
      </w:r>
    </w:p>
    <w:p w:rsidR="000E29DF" w:rsidRDefault="000E29DF">
      <w:pPr>
        <w:pStyle w:val="ConsPlusNormal"/>
        <w:spacing w:before="220"/>
        <w:ind w:firstLine="540"/>
        <w:jc w:val="both"/>
      </w:pPr>
      <w:r>
        <w:t>5.1.12. Решение об отказе в удовлетворении жалобы принимается в следующих случаях:</w:t>
      </w:r>
    </w:p>
    <w:p w:rsidR="000E29DF" w:rsidRDefault="000E29DF">
      <w:pPr>
        <w:pStyle w:val="ConsPlusNormal"/>
        <w:spacing w:before="22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0E29DF" w:rsidRDefault="000E29DF">
      <w:pPr>
        <w:pStyle w:val="ConsPlusNormal"/>
        <w:spacing w:before="22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0E29DF" w:rsidRDefault="000E29DF">
      <w:pPr>
        <w:pStyle w:val="ConsPlusNormal"/>
        <w:spacing w:before="220"/>
        <w:ind w:firstLine="540"/>
        <w:jc w:val="both"/>
      </w:pPr>
      <w:r>
        <w:t>3) наличие решения по жалобе, принятого ранее в отношении того же заявителя и по тому же предмету жалобы.</w:t>
      </w:r>
    </w:p>
    <w:p w:rsidR="000E29DF" w:rsidRDefault="000E29DF">
      <w:pPr>
        <w:pStyle w:val="ConsPlusNormal"/>
        <w:spacing w:before="220"/>
        <w:ind w:firstLine="540"/>
        <w:jc w:val="both"/>
      </w:pPr>
      <w:r>
        <w:t>5.1.13. В случае если причины, по которым ответ по жалобе не может быть дан, в последующем были устранены, заявитель вправе вновь направить жалобу в орган администрации города Новокузнецка, предоставляющий муниципальную услугу, либо ответственному должностному лицу.</w:t>
      </w:r>
    </w:p>
    <w:p w:rsidR="000E29DF" w:rsidRDefault="000E29DF">
      <w:pPr>
        <w:pStyle w:val="ConsPlusNormal"/>
        <w:spacing w:before="220"/>
        <w:ind w:firstLine="540"/>
        <w:jc w:val="both"/>
      </w:pPr>
      <w:r>
        <w:t>5.1.14. В ответе по результатам рассмотрения жалобы указываются:</w:t>
      </w:r>
    </w:p>
    <w:p w:rsidR="000E29DF" w:rsidRDefault="000E29DF">
      <w:pPr>
        <w:pStyle w:val="ConsPlusNormal"/>
        <w:spacing w:before="220"/>
        <w:ind w:firstLine="540"/>
        <w:jc w:val="both"/>
      </w:pPr>
      <w:r>
        <w:t>1) наименование органа администрации города Новокузнецка, предоставляющего муниципальную услугу, либо должность, фамилия, имя, отчество (последнее - при наличии) ответственного должностного лица, принявшего решение по жалобе;</w:t>
      </w:r>
    </w:p>
    <w:p w:rsidR="000E29DF" w:rsidRDefault="000E29DF">
      <w:pPr>
        <w:pStyle w:val="ConsPlusNormal"/>
        <w:spacing w:before="220"/>
        <w:ind w:firstLine="540"/>
        <w:jc w:val="both"/>
      </w:pPr>
      <w:r>
        <w:t>2) номер, дата и место принятия решения;</w:t>
      </w:r>
    </w:p>
    <w:p w:rsidR="000E29DF" w:rsidRDefault="000E29DF">
      <w:pPr>
        <w:pStyle w:val="ConsPlusNormal"/>
        <w:spacing w:before="220"/>
        <w:ind w:firstLine="540"/>
        <w:jc w:val="both"/>
      </w:pPr>
      <w:r>
        <w:t>3) сведения об органе администрации города Новокузнецка, предоставляющем муниципальную услугу, его должностном лице и (или) муниципальном служащем, решение или действие (бездействие) которых обжалуется;</w:t>
      </w:r>
    </w:p>
    <w:p w:rsidR="000E29DF" w:rsidRDefault="000E29DF">
      <w:pPr>
        <w:pStyle w:val="ConsPlusNormal"/>
        <w:spacing w:before="220"/>
        <w:ind w:firstLine="540"/>
        <w:jc w:val="both"/>
      </w:pPr>
      <w:r>
        <w:t>4) фамилия, имя, отчество (последнее - при наличии) или наименование заявителя;</w:t>
      </w:r>
    </w:p>
    <w:p w:rsidR="000E29DF" w:rsidRDefault="000E29DF">
      <w:pPr>
        <w:pStyle w:val="ConsPlusNormal"/>
        <w:spacing w:before="220"/>
        <w:ind w:firstLine="540"/>
        <w:jc w:val="both"/>
      </w:pPr>
      <w:r>
        <w:t>5) основания для принятия решения по жалобе;</w:t>
      </w:r>
    </w:p>
    <w:p w:rsidR="000E29DF" w:rsidRDefault="000E29DF">
      <w:pPr>
        <w:pStyle w:val="ConsPlusNormal"/>
        <w:spacing w:before="220"/>
        <w:ind w:firstLine="540"/>
        <w:jc w:val="both"/>
      </w:pPr>
      <w:r>
        <w:lastRenderedPageBreak/>
        <w:t>6) принятое по жалобе решение;</w:t>
      </w:r>
    </w:p>
    <w:p w:rsidR="000E29DF" w:rsidRDefault="000E29DF">
      <w:pPr>
        <w:pStyle w:val="ConsPlusNormal"/>
        <w:spacing w:before="220"/>
        <w:ind w:firstLine="540"/>
        <w:jc w:val="both"/>
      </w:pPr>
      <w: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E29DF" w:rsidRDefault="000E29DF">
      <w:pPr>
        <w:pStyle w:val="ConsPlusNormal"/>
        <w:spacing w:before="220"/>
        <w:ind w:firstLine="540"/>
        <w:jc w:val="both"/>
      </w:pPr>
      <w:r>
        <w:t>8) сведения о порядке обжалования принятого по жалобе решения.</w:t>
      </w:r>
    </w:p>
    <w:p w:rsidR="000E29DF" w:rsidRDefault="000E29DF">
      <w:pPr>
        <w:pStyle w:val="ConsPlusNormal"/>
        <w:spacing w:before="220"/>
        <w:ind w:firstLine="540"/>
        <w:jc w:val="both"/>
      </w:pPr>
      <w:r>
        <w:t>5.1.15. Ответ по результатам рассмотрения жалобы подписывается должностным лицом, уполномоченным на рассмотрение жалобы в соответствии с настоящим Положением.</w:t>
      </w:r>
    </w:p>
    <w:p w:rsidR="000E29DF" w:rsidRDefault="000E29DF">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0E29DF" w:rsidRDefault="000E29DF">
      <w:pPr>
        <w:pStyle w:val="ConsPlusNormal"/>
        <w:spacing w:before="220"/>
        <w:ind w:firstLine="540"/>
        <w:jc w:val="both"/>
      </w:pPr>
      <w:bookmarkStart w:id="16" w:name="P423"/>
      <w:bookmarkEnd w:id="16"/>
      <w:r>
        <w:t>5.2. Органы (должностные лица), уполномоченные на рассмотрение жалобы, которым может быть направлена жалоба заявителя в досудебном (внесудебном) порядке.</w:t>
      </w:r>
    </w:p>
    <w:p w:rsidR="000E29DF" w:rsidRDefault="000E29DF">
      <w:pPr>
        <w:pStyle w:val="ConsPlusNormal"/>
        <w:spacing w:before="220"/>
        <w:ind w:firstLine="540"/>
        <w:jc w:val="both"/>
      </w:pPr>
      <w:bookmarkStart w:id="17" w:name="P424"/>
      <w:bookmarkEnd w:id="17"/>
      <w:r>
        <w:t>5.2.1. Жалоба на решения или (и) действия (бездействие) должностных лиц или (и) муниципальных служащих органа администрации города Новокузнецка, предоставляющего муниципальную услугу, подается в орган администрации города Новокузнецка, предоставляющий муниципальную услугу, и рассматривается руководителем органа администрации города Новокузнецка, предоставляющего муниципальную услугу.</w:t>
      </w:r>
    </w:p>
    <w:p w:rsidR="000E29DF" w:rsidRDefault="000E29DF">
      <w:pPr>
        <w:pStyle w:val="ConsPlusNormal"/>
        <w:spacing w:before="220"/>
        <w:ind w:firstLine="540"/>
        <w:jc w:val="both"/>
      </w:pPr>
      <w:bookmarkStart w:id="18" w:name="P425"/>
      <w:bookmarkEnd w:id="18"/>
      <w:r>
        <w:t>5.2.2. Жалоба на решения и действия (бездействие) руководителя органа администрации города Новокузнецка, предоставляющего муниципальную услугу, подается в администрацию города Новокузнецка.</w:t>
      </w:r>
    </w:p>
    <w:p w:rsidR="000E29DF" w:rsidRDefault="000E29DF">
      <w:pPr>
        <w:pStyle w:val="ConsPlusNormal"/>
        <w:spacing w:before="220"/>
        <w:ind w:firstLine="540"/>
        <w:jc w:val="both"/>
      </w:pPr>
      <w:r>
        <w:t>Прием жалоб физических лиц в администрации города Новокузнецка осуществляется отделом писем и приема граждан управления информационной политики и социальных коммуникаций администрации города Новокузнецка (далее - отдел писем) по адресу: город Новокузнецк, улица Кирова, дом 71, кабинет 105, и направляется уполномоченному на ее рассмотрение должностному лицу администрации города Новокузнецка.</w:t>
      </w:r>
    </w:p>
    <w:p w:rsidR="000E29DF" w:rsidRDefault="000E29DF">
      <w:pPr>
        <w:pStyle w:val="ConsPlusNormal"/>
        <w:spacing w:before="220"/>
        <w:ind w:firstLine="540"/>
        <w:jc w:val="both"/>
      </w:pPr>
      <w:r>
        <w:t>Прием жалоб юридических лиц в администрации города Новокузнецка осуществляется отделом документационного и организационного обеспечения управления делами администрации города Новокузнецка по адресу: город Новокузнецк, улица Кирова, дом 71, кабинет 415, и направляется уполномоченному на ее рассмотрение должностному лицу администрации города Новокузнецка.</w:t>
      </w:r>
    </w:p>
    <w:p w:rsidR="000E29DF" w:rsidRDefault="000E29DF">
      <w:pPr>
        <w:pStyle w:val="ConsPlusNormal"/>
        <w:spacing w:before="220"/>
        <w:ind w:firstLine="540"/>
        <w:jc w:val="both"/>
      </w:pPr>
      <w:r>
        <w:t>Жалоба на решения и действия (бездействие) руководителя органа администрации города Новокузнецка рассматривается:</w:t>
      </w:r>
    </w:p>
    <w:p w:rsidR="000E29DF" w:rsidRDefault="000E29DF">
      <w:pPr>
        <w:pStyle w:val="ConsPlusNormal"/>
        <w:spacing w:before="220"/>
        <w:ind w:firstLine="540"/>
        <w:jc w:val="both"/>
      </w:pPr>
      <w:r>
        <w:t>1) заместителем Главы города, координирующим деятельность органа администрации города Новокузнецка, предоставляющего муниципальную услугу, - на решения и (или) действия (бездействие) руководителя указанного органа либо в случае, если в жалобе одновременно обжалуются решения и (или) действия (бездействие) должностных лиц и (или) муниципальных служащих и руководителя указанного органа администрации города Новокузнецка;</w:t>
      </w:r>
    </w:p>
    <w:p w:rsidR="000E29DF" w:rsidRDefault="000E29DF">
      <w:pPr>
        <w:pStyle w:val="ConsPlusNormal"/>
        <w:spacing w:before="220"/>
        <w:ind w:firstLine="540"/>
        <w:jc w:val="both"/>
      </w:pPr>
      <w:r>
        <w:t>2) Главой города Новокузнецка, непосредственно координирующим деятельность органа администрации города Новокузнецка, предоставляющего муниципальную услугу, - на решения и (или) действия (бездействие) руководителя указанного органа либо в случае, если в жалобе одновременно обжалуются решения и (или) действия (бездействие) должностных лиц и (или) муниципальных служащих и руководителя указанного органа администрации города Новокузнецка (далее - ответственные должностные лица).</w:t>
      </w:r>
    </w:p>
    <w:p w:rsidR="000E29DF" w:rsidRDefault="000E29DF">
      <w:pPr>
        <w:pStyle w:val="ConsPlusNormal"/>
        <w:spacing w:before="220"/>
        <w:ind w:firstLine="540"/>
        <w:jc w:val="both"/>
      </w:pPr>
      <w:r>
        <w:lastRenderedPageBreak/>
        <w:t xml:space="preserve">5.2.3. В случае если жалоба подана заявителем в орган администрации города Новокузнецка или ответственному должностному лицу, не уполномоченным в соответствии с </w:t>
      </w:r>
      <w:hyperlink w:anchor="P424">
        <w:r>
          <w:rPr>
            <w:color w:val="0000FF"/>
          </w:rPr>
          <w:t>подпунктами 5.2.1</w:t>
        </w:r>
      </w:hyperlink>
      <w:r>
        <w:t xml:space="preserve">, </w:t>
      </w:r>
      <w:hyperlink w:anchor="P425">
        <w:r>
          <w:rPr>
            <w:color w:val="0000FF"/>
          </w:rPr>
          <w:t>5.2.2</w:t>
        </w:r>
      </w:hyperlink>
      <w:r>
        <w:t xml:space="preserve"> настоящего раздела на ее рассмотрение, указанный орган или должностное лицо в течение трех рабочих дней со дня регистрации жалобы перенаправляет ее в орган администрации города Новокузнецка, предоставляющий муниципальную услугу, или ответственному должностному лицу, уполномоченным на рассмотрение жалобы, и в письменной форме информирует заявителя о перенаправлении жалобы.</w:t>
      </w:r>
    </w:p>
    <w:p w:rsidR="000E29DF" w:rsidRDefault="000E29DF">
      <w:pPr>
        <w:pStyle w:val="ConsPlusNormal"/>
        <w:spacing w:before="220"/>
        <w:ind w:firstLine="540"/>
        <w:jc w:val="both"/>
      </w:pPr>
      <w:bookmarkStart w:id="19" w:name="P432"/>
      <w:bookmarkEnd w:id="19"/>
      <w:r>
        <w:t xml:space="preserve">5.2.4. Жалоба, поступившая в орган администрации города Новокузнецка, предоставляющий муниципальную услугу, или к ответственному должностному лицу, уполномоченным на ее рассмотрение в соответствии с </w:t>
      </w:r>
      <w:hyperlink w:anchor="P424">
        <w:r>
          <w:rPr>
            <w:color w:val="0000FF"/>
          </w:rPr>
          <w:t>подпунктами 5.2.1</w:t>
        </w:r>
      </w:hyperlink>
      <w:r>
        <w:t xml:space="preserve">, </w:t>
      </w:r>
      <w:hyperlink w:anchor="P425">
        <w:r>
          <w:rPr>
            <w:color w:val="0000FF"/>
          </w:rPr>
          <w:t>5.2.2</w:t>
        </w:r>
      </w:hyperlink>
      <w:r>
        <w:t xml:space="preserve"> настоящего Положения, подлежит регистрации не позднее следующего за днем ее поступления рабочего дня.</w:t>
      </w:r>
    </w:p>
    <w:p w:rsidR="000E29DF" w:rsidRDefault="000E29DF">
      <w:pPr>
        <w:pStyle w:val="ConsPlusNormal"/>
        <w:spacing w:before="220"/>
        <w:ind w:firstLine="540"/>
        <w:jc w:val="both"/>
      </w:pPr>
      <w:r>
        <w:t xml:space="preserve">Жалоба, принятая органами администрации города Новокузнецка, указанными в </w:t>
      </w:r>
      <w:hyperlink w:anchor="P425">
        <w:r>
          <w:rPr>
            <w:color w:val="0000FF"/>
          </w:rPr>
          <w:t>подпункте 5.2.2</w:t>
        </w:r>
      </w:hyperlink>
      <w:r>
        <w:t xml:space="preserve"> настоящего Положения, в день ее регистрации направляется ответственному должностному лицу для рассмотрения и принятия по ней решения.</w:t>
      </w:r>
    </w:p>
    <w:p w:rsidR="000E29DF" w:rsidRDefault="000E29DF">
      <w:pPr>
        <w:pStyle w:val="ConsPlusNormal"/>
        <w:spacing w:before="220"/>
        <w:ind w:firstLine="540"/>
        <w:jc w:val="both"/>
      </w:pPr>
      <w:r>
        <w:t>5.3. Способы информирования заявителей о порядке подачи и рассмотрения жалобы.</w:t>
      </w:r>
    </w:p>
    <w:p w:rsidR="000E29DF" w:rsidRDefault="000E29DF">
      <w:pPr>
        <w:pStyle w:val="ConsPlusNormal"/>
        <w:spacing w:before="220"/>
        <w:ind w:firstLine="540"/>
        <w:jc w:val="both"/>
      </w:pPr>
      <w:r>
        <w:t>Информация о порядке подачи и рассмотрения жалобы предоставляется заявителю:</w:t>
      </w:r>
    </w:p>
    <w:p w:rsidR="000E29DF" w:rsidRDefault="000E29DF">
      <w:pPr>
        <w:pStyle w:val="ConsPlusNormal"/>
        <w:spacing w:before="220"/>
        <w:ind w:firstLine="540"/>
        <w:jc w:val="both"/>
      </w:pPr>
      <w:r>
        <w:t>1) в устной форме по телефону и (или) при личном приеме;</w:t>
      </w:r>
    </w:p>
    <w:p w:rsidR="000E29DF" w:rsidRDefault="000E29DF">
      <w:pPr>
        <w:pStyle w:val="ConsPlusNormal"/>
        <w:spacing w:before="220"/>
        <w:ind w:firstLine="540"/>
        <w:jc w:val="both"/>
      </w:pPr>
      <w:r>
        <w:t>2) в письменной форме почтовым отправлением или электронным сообщением по адресу, указанному заявителем (его представителем);</w:t>
      </w:r>
    </w:p>
    <w:p w:rsidR="000E29DF" w:rsidRDefault="000E29DF">
      <w:pPr>
        <w:pStyle w:val="ConsPlusNormal"/>
        <w:spacing w:before="220"/>
        <w:ind w:firstLine="540"/>
        <w:jc w:val="both"/>
      </w:pPr>
      <w:r>
        <w:t>3) посредством размещения информации:</w:t>
      </w:r>
    </w:p>
    <w:p w:rsidR="000E29DF" w:rsidRDefault="000E29DF">
      <w:pPr>
        <w:pStyle w:val="ConsPlusNormal"/>
        <w:spacing w:before="220"/>
        <w:ind w:firstLine="540"/>
        <w:jc w:val="both"/>
      </w:pPr>
      <w:r>
        <w:t>- на информационных стендах в местах предоставления муниципальной услуги;</w:t>
      </w:r>
    </w:p>
    <w:p w:rsidR="000E29DF" w:rsidRDefault="000E29DF">
      <w:pPr>
        <w:pStyle w:val="ConsPlusNormal"/>
        <w:spacing w:before="220"/>
        <w:ind w:firstLine="540"/>
        <w:jc w:val="both"/>
      </w:pPr>
      <w:r>
        <w:t>- на официальном сайте администрации города Новокузнецка либо официальном сайте органа администрации города Новокузнецка, предоставляющего муниципальную услугу (при наличии сайта), в информационно-телекоммуникационной сети Интернет;</w:t>
      </w:r>
    </w:p>
    <w:p w:rsidR="000E29DF" w:rsidRDefault="000E29DF">
      <w:pPr>
        <w:pStyle w:val="ConsPlusNormal"/>
        <w:spacing w:before="220"/>
        <w:ind w:firstLine="540"/>
        <w:jc w:val="both"/>
      </w:pPr>
      <w:r>
        <w:t>- в федеральной государственной информационной системе "Единый портал государственных и муниципальных услуг (функций)".</w:t>
      </w:r>
    </w:p>
    <w:p w:rsidR="000E29DF" w:rsidRDefault="000E29DF">
      <w:pPr>
        <w:pStyle w:val="ConsPlusNormal"/>
        <w:spacing w:before="22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E29DF" w:rsidRDefault="000E29DF">
      <w:pPr>
        <w:pStyle w:val="ConsPlusNormal"/>
        <w:spacing w:before="220"/>
        <w:ind w:firstLine="540"/>
        <w:jc w:val="both"/>
      </w:pPr>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0E29DF" w:rsidRDefault="000E29DF">
      <w:pPr>
        <w:pStyle w:val="ConsPlusNormal"/>
        <w:spacing w:before="220"/>
        <w:ind w:firstLine="540"/>
        <w:jc w:val="both"/>
      </w:pPr>
      <w:r>
        <w:t xml:space="preserve">1) Федеральным </w:t>
      </w:r>
      <w:hyperlink r:id="rId37">
        <w:r>
          <w:rPr>
            <w:color w:val="0000FF"/>
          </w:rPr>
          <w:t>законом</w:t>
        </w:r>
      </w:hyperlink>
      <w:r>
        <w:t xml:space="preserve"> от 27.07.2010 N 210-ФЗ "Об организации предоставления государственных и муниципальных услуг";</w:t>
      </w:r>
    </w:p>
    <w:p w:rsidR="000E29DF" w:rsidRDefault="000E29DF">
      <w:pPr>
        <w:pStyle w:val="ConsPlusNormal"/>
        <w:spacing w:before="220"/>
        <w:ind w:firstLine="540"/>
        <w:jc w:val="both"/>
      </w:pPr>
      <w:r>
        <w:t xml:space="preserve">2) </w:t>
      </w:r>
      <w:hyperlink r:id="rId38">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w:t>
      </w:r>
      <w:r>
        <w:lastRenderedPageBreak/>
        <w:t>также многофункциональных центров предоставления государственных и муниципальных услуг и их работников" (далее - постановление N 840);</w:t>
      </w:r>
    </w:p>
    <w:p w:rsidR="000E29DF" w:rsidRDefault="000E29DF">
      <w:pPr>
        <w:pStyle w:val="ConsPlusNormal"/>
        <w:spacing w:before="220"/>
        <w:ind w:firstLine="540"/>
        <w:jc w:val="both"/>
      </w:pPr>
      <w:r>
        <w:t xml:space="preserve">3) </w:t>
      </w:r>
      <w:hyperlink r:id="rId39">
        <w:r>
          <w:rPr>
            <w:color w:val="0000FF"/>
          </w:rPr>
          <w:t>постановлением</w:t>
        </w:r>
      </w:hyperlink>
      <w:r>
        <w:t xml:space="preserve"> администрации города Новокузнецка от 30.12.2020 N 237 "Об утверждении Положения об особенностях подачи и рассмотрения жалоб на решения и действия (бездействие) органов администрации города Новокузнецка, предоставляющих муниципальные услуги, их должностных лиц и (или) муниципальных служащих".</w:t>
      </w:r>
    </w:p>
    <w:p w:rsidR="000E29DF" w:rsidRDefault="000E29DF">
      <w:pPr>
        <w:pStyle w:val="ConsPlusNormal"/>
        <w:spacing w:before="220"/>
        <w:ind w:firstLine="540"/>
        <w:jc w:val="both"/>
      </w:pPr>
      <w:r>
        <w:t>5.5. Информация, указанная в данном разделе,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Органы, предоставляющие муниципальные услуги, обеспечивают в установленном порядке размещение и актуализацию сведений в соответствующем разделе федерального реестра.</w:t>
      </w:r>
    </w:p>
    <w:p w:rsidR="000E29DF" w:rsidRDefault="000E29DF">
      <w:pPr>
        <w:pStyle w:val="ConsPlusNormal"/>
        <w:ind w:firstLine="540"/>
        <w:jc w:val="both"/>
      </w:pPr>
    </w:p>
    <w:p w:rsidR="000E29DF" w:rsidRDefault="000E29DF">
      <w:pPr>
        <w:pStyle w:val="ConsPlusTitle"/>
        <w:jc w:val="center"/>
        <w:outlineLvl w:val="1"/>
      </w:pPr>
      <w:r>
        <w:t>6. Особенности выполнения административных процедур</w:t>
      </w:r>
    </w:p>
    <w:p w:rsidR="000E29DF" w:rsidRDefault="000E29DF">
      <w:pPr>
        <w:pStyle w:val="ConsPlusTitle"/>
        <w:jc w:val="center"/>
      </w:pPr>
      <w:r>
        <w:t>(действий) в многофункциональных центрах предоставления</w:t>
      </w:r>
    </w:p>
    <w:p w:rsidR="000E29DF" w:rsidRDefault="000E29DF">
      <w:pPr>
        <w:pStyle w:val="ConsPlusTitle"/>
        <w:jc w:val="center"/>
      </w:pPr>
      <w:r>
        <w:t>государственных и муниципальных услуг</w:t>
      </w:r>
    </w:p>
    <w:p w:rsidR="000E29DF" w:rsidRDefault="000E29DF">
      <w:pPr>
        <w:pStyle w:val="ConsPlusNormal"/>
        <w:ind w:firstLine="540"/>
        <w:jc w:val="both"/>
      </w:pPr>
    </w:p>
    <w:p w:rsidR="000E29DF" w:rsidRDefault="000E29DF">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E29DF" w:rsidRDefault="000E29DF">
      <w:pPr>
        <w:pStyle w:val="ConsPlusNormal"/>
        <w:spacing w:before="220"/>
        <w:ind w:firstLine="540"/>
        <w:jc w:val="both"/>
      </w:pPr>
      <w:r>
        <w:t>6.2. Основанием для начала предоставления муниципальной услуги является личное обращение заявителя в МФЦ, расположенный на территории муниципального образования, в котором проживает заявитель.</w:t>
      </w:r>
    </w:p>
    <w:p w:rsidR="000E29DF" w:rsidRDefault="000E29DF">
      <w:pPr>
        <w:pStyle w:val="ConsPlusNormal"/>
        <w:spacing w:before="220"/>
        <w:ind w:firstLine="540"/>
        <w:jc w:val="both"/>
      </w:pPr>
      <w:bookmarkStart w:id="20" w:name="P455"/>
      <w:bookmarkEnd w:id="20"/>
      <w:r>
        <w:t>6.3.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предоставляются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0E29DF" w:rsidRDefault="000E29DF">
      <w:pPr>
        <w:pStyle w:val="ConsPlusNormal"/>
        <w:spacing w:before="220"/>
        <w:ind w:firstLine="540"/>
        <w:jc w:val="both"/>
      </w:pPr>
      <w:r>
        <w:t>Информирование о порядке предоставления муниципальной услуги осуществляется в соответствии с графиком работы МФЦ.</w:t>
      </w:r>
    </w:p>
    <w:p w:rsidR="000E29DF" w:rsidRDefault="000E29DF">
      <w:pPr>
        <w:pStyle w:val="ConsPlusNormal"/>
        <w:spacing w:before="220"/>
        <w:ind w:firstLine="540"/>
        <w:jc w:val="both"/>
      </w:pPr>
      <w:r>
        <w:t>6.4. При личном обращении заявителя в МФЦ сотрудник, ответственный за прием документов:</w:t>
      </w:r>
    </w:p>
    <w:p w:rsidR="000E29DF" w:rsidRDefault="000E29DF">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0E29DF" w:rsidRDefault="000E29DF">
      <w:pPr>
        <w:pStyle w:val="ConsPlusNormal"/>
        <w:spacing w:before="220"/>
        <w:ind w:firstLine="540"/>
        <w:jc w:val="both"/>
      </w:pPr>
      <w:r>
        <w:t xml:space="preserve">проверяет представленное </w:t>
      </w:r>
      <w:hyperlink w:anchor="P511">
        <w:r>
          <w:rPr>
            <w:color w:val="0000FF"/>
          </w:rPr>
          <w:t>заявление</w:t>
        </w:r>
      </w:hyperlink>
      <w:r>
        <w:t xml:space="preserve"> по форме согласно приложению N 1 к настоящему административному регламенту о предоставлении муниципальной услуги, в зависимости от цели обращения, и документы на предмет:</w:t>
      </w:r>
    </w:p>
    <w:p w:rsidR="000E29DF" w:rsidRDefault="000E29DF">
      <w:pPr>
        <w:pStyle w:val="ConsPlusNormal"/>
        <w:spacing w:before="220"/>
        <w:ind w:firstLine="540"/>
        <w:jc w:val="both"/>
      </w:pPr>
      <w:r>
        <w:t>- текст в заявлении поддается прочтению;</w:t>
      </w:r>
    </w:p>
    <w:p w:rsidR="000E29DF" w:rsidRDefault="000E29DF">
      <w:pPr>
        <w:pStyle w:val="ConsPlusNormal"/>
        <w:spacing w:before="220"/>
        <w:ind w:firstLine="540"/>
        <w:jc w:val="both"/>
      </w:pPr>
      <w:r>
        <w:t>- в заявлении указаны фамилия, имя, отчество (последнее - при наличии) физического лица либо наименование юридического лица;</w:t>
      </w:r>
    </w:p>
    <w:p w:rsidR="000E29DF" w:rsidRDefault="000E29DF">
      <w:pPr>
        <w:pStyle w:val="ConsPlusNormal"/>
        <w:spacing w:before="220"/>
        <w:ind w:firstLine="540"/>
        <w:jc w:val="both"/>
      </w:pPr>
      <w:r>
        <w:t>- заявление подписано уполномоченным лицом;</w:t>
      </w:r>
    </w:p>
    <w:p w:rsidR="000E29DF" w:rsidRDefault="000E29DF">
      <w:pPr>
        <w:pStyle w:val="ConsPlusNormal"/>
        <w:spacing w:before="220"/>
        <w:ind w:firstLine="540"/>
        <w:jc w:val="both"/>
      </w:pPr>
      <w:r>
        <w:t>- приложены документы, необходимые для предоставления муниципальной услуги;</w:t>
      </w:r>
    </w:p>
    <w:p w:rsidR="000E29DF" w:rsidRDefault="000E29DF">
      <w:pPr>
        <w:pStyle w:val="ConsPlusNormal"/>
        <w:spacing w:before="220"/>
        <w:ind w:firstLine="540"/>
        <w:jc w:val="both"/>
      </w:pPr>
      <w:r>
        <w:t xml:space="preserve">- соответствие данных документа, удостоверяющего личность, данным, указанным в </w:t>
      </w:r>
      <w:r>
        <w:lastRenderedPageBreak/>
        <w:t>заявлении и необходимых документах;</w:t>
      </w:r>
    </w:p>
    <w:p w:rsidR="000E29DF" w:rsidRDefault="000E29DF">
      <w:pPr>
        <w:pStyle w:val="ConsPlusNormal"/>
        <w:spacing w:before="220"/>
        <w:ind w:firstLine="540"/>
        <w:jc w:val="both"/>
      </w:pPr>
      <w:r>
        <w:t xml:space="preserve">- делает копии подлинников представленных документов, в том числе по отдельным документам без взимания платы в соответствии с </w:t>
      </w:r>
      <w:hyperlink r:id="rId40">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0E29DF" w:rsidRDefault="000E29DF">
      <w:pPr>
        <w:pStyle w:val="ConsPlusNormal"/>
        <w:spacing w:before="220"/>
        <w:ind w:firstLine="540"/>
        <w:jc w:val="both"/>
      </w:pPr>
      <w:r>
        <w:t>- заполняет сведения о заявителе и представленных документах в автоматизированной информационной системе (АИС МФЦ);</w:t>
      </w:r>
    </w:p>
    <w:p w:rsidR="000E29DF" w:rsidRDefault="000E29DF">
      <w:pPr>
        <w:pStyle w:val="ConsPlusNormal"/>
        <w:spacing w:before="220"/>
        <w:ind w:firstLine="540"/>
        <w:jc w:val="both"/>
      </w:pPr>
      <w:r>
        <w:t>- выдает расписку в получении документов на предоставление услуги, сформированную в АИС МФЦ;</w:t>
      </w:r>
    </w:p>
    <w:p w:rsidR="000E29DF" w:rsidRDefault="000E29DF">
      <w:pPr>
        <w:pStyle w:val="ConsPlusNormal"/>
        <w:spacing w:before="220"/>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0E29DF" w:rsidRDefault="000E29DF">
      <w:pPr>
        <w:pStyle w:val="ConsPlusNormal"/>
        <w:spacing w:before="220"/>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rsidR="000E29DF" w:rsidRDefault="000E29DF">
      <w:pPr>
        <w:pStyle w:val="ConsPlusNormal"/>
        <w:spacing w:before="220"/>
        <w:ind w:firstLine="540"/>
        <w:jc w:val="both"/>
      </w:pPr>
      <w:r>
        <w:t>При установлении фактов отсутствия необходимых документов, обязанность по представлению которых возложена на заявителя, при несоответствии представленных документов требованиям административного регламента уведомляет заявителя о выявленных недостатках в представленных документах и предлагает принять меры по их устранению.</w:t>
      </w:r>
    </w:p>
    <w:p w:rsidR="000E29DF" w:rsidRDefault="000E29DF">
      <w:pPr>
        <w:pStyle w:val="ConsPlusNormal"/>
        <w:spacing w:before="220"/>
        <w:ind w:firstLine="540"/>
        <w:jc w:val="both"/>
      </w:pPr>
      <w:r>
        <w:t>В случае если заявитель настаивает на принятии документов - принимает представленные заявителем документы.</w:t>
      </w:r>
    </w:p>
    <w:p w:rsidR="000E29DF" w:rsidRDefault="000E29DF">
      <w:pPr>
        <w:pStyle w:val="ConsPlusNormal"/>
        <w:spacing w:before="22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E29DF" w:rsidRDefault="000E29DF">
      <w:pPr>
        <w:pStyle w:val="ConsPlusNormal"/>
        <w:spacing w:before="220"/>
        <w:ind w:firstLine="540"/>
        <w:jc w:val="both"/>
      </w:pPr>
      <w: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E29DF" w:rsidRDefault="000E29DF">
      <w:pPr>
        <w:pStyle w:val="ConsPlusNormal"/>
        <w:spacing w:before="220"/>
        <w:ind w:firstLine="540"/>
        <w:jc w:val="both"/>
      </w:pPr>
      <w:r>
        <w:t>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E29DF" w:rsidRDefault="000E29DF">
      <w:pPr>
        <w:pStyle w:val="ConsPlusNormal"/>
        <w:spacing w:before="22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0E29DF" w:rsidRDefault="000E29DF">
      <w:pPr>
        <w:pStyle w:val="ConsPlusNormal"/>
        <w:spacing w:before="22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0E29DF" w:rsidRDefault="000E29DF">
      <w:pPr>
        <w:pStyle w:val="ConsPlusNormal"/>
        <w:spacing w:before="22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E29DF" w:rsidRDefault="000E29DF">
      <w:pPr>
        <w:pStyle w:val="ConsPlusNormal"/>
        <w:spacing w:before="220"/>
        <w:ind w:firstLine="540"/>
        <w:jc w:val="both"/>
      </w:pPr>
      <w:r>
        <w:lastRenderedPageBreak/>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E29DF" w:rsidRDefault="000E29DF">
      <w:pPr>
        <w:pStyle w:val="ConsPlusNormal"/>
        <w:spacing w:before="220"/>
        <w:ind w:firstLine="540"/>
        <w:jc w:val="both"/>
      </w:pPr>
      <w: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0E29DF" w:rsidRDefault="000E29DF">
      <w:pPr>
        <w:pStyle w:val="ConsPlusNormal"/>
        <w:spacing w:before="220"/>
        <w:ind w:firstLine="540"/>
        <w:jc w:val="both"/>
      </w:pPr>
      <w:r>
        <w:t>Невостребованные документы хранятся в МФЦ в течение 30 дней, после чего передаются в уполномоченный орган.</w:t>
      </w:r>
    </w:p>
    <w:p w:rsidR="000E29DF" w:rsidRDefault="000E29DF">
      <w:pPr>
        <w:pStyle w:val="ConsPlusNormal"/>
        <w:spacing w:before="220"/>
        <w:ind w:firstLine="540"/>
        <w:jc w:val="both"/>
      </w:pPr>
      <w: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E29DF" w:rsidRDefault="000E29DF">
      <w:pPr>
        <w:pStyle w:val="ConsPlusNormal"/>
        <w:spacing w:before="22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41">
        <w:r>
          <w:rPr>
            <w:color w:val="0000FF"/>
          </w:rPr>
          <w:t>постановлением</w:t>
        </w:r>
      </w:hyperlink>
      <w:r>
        <w:t xml:space="preserve"> N 840.</w:t>
      </w:r>
    </w:p>
    <w:p w:rsidR="000E29DF" w:rsidRDefault="000E29DF">
      <w:pPr>
        <w:pStyle w:val="ConsPlusNormal"/>
        <w:ind w:firstLine="540"/>
        <w:jc w:val="both"/>
      </w:pPr>
    </w:p>
    <w:p w:rsidR="000E29DF" w:rsidRDefault="000E29DF">
      <w:pPr>
        <w:pStyle w:val="ConsPlusNormal"/>
        <w:jc w:val="right"/>
      </w:pPr>
      <w:r>
        <w:t>Заместитель Главы города</w:t>
      </w:r>
    </w:p>
    <w:p w:rsidR="000E29DF" w:rsidRDefault="000E29DF">
      <w:pPr>
        <w:pStyle w:val="ConsPlusNormal"/>
        <w:jc w:val="right"/>
      </w:pPr>
      <w:r>
        <w:t>по строительству</w:t>
      </w:r>
    </w:p>
    <w:p w:rsidR="000E29DF" w:rsidRDefault="000E29DF">
      <w:pPr>
        <w:pStyle w:val="ConsPlusNormal"/>
        <w:jc w:val="right"/>
      </w:pPr>
      <w:r>
        <w:t>А.А.ЧЕРЕМНОВ</w:t>
      </w:r>
    </w:p>
    <w:p w:rsidR="000E29DF" w:rsidRDefault="000E29DF">
      <w:pPr>
        <w:pStyle w:val="ConsPlusNormal"/>
        <w:ind w:firstLine="540"/>
        <w:jc w:val="both"/>
      </w:pPr>
    </w:p>
    <w:p w:rsidR="000E29DF" w:rsidRDefault="000E29DF">
      <w:pPr>
        <w:pStyle w:val="ConsPlusNormal"/>
        <w:ind w:firstLine="540"/>
        <w:jc w:val="both"/>
      </w:pPr>
    </w:p>
    <w:p w:rsidR="000E29DF" w:rsidRDefault="000E29DF">
      <w:pPr>
        <w:pStyle w:val="ConsPlusNormal"/>
        <w:ind w:firstLine="540"/>
        <w:jc w:val="both"/>
      </w:pPr>
    </w:p>
    <w:p w:rsidR="000E29DF" w:rsidRDefault="000E29DF">
      <w:pPr>
        <w:pStyle w:val="ConsPlusNormal"/>
        <w:ind w:firstLine="540"/>
        <w:jc w:val="both"/>
      </w:pPr>
    </w:p>
    <w:p w:rsidR="000E29DF" w:rsidRDefault="000E29DF">
      <w:pPr>
        <w:pStyle w:val="ConsPlusNormal"/>
        <w:ind w:firstLine="540"/>
        <w:jc w:val="both"/>
      </w:pPr>
    </w:p>
    <w:p w:rsidR="000E29DF" w:rsidRDefault="000E29DF">
      <w:pPr>
        <w:pStyle w:val="ConsPlusNormal"/>
        <w:jc w:val="right"/>
        <w:outlineLvl w:val="1"/>
      </w:pPr>
      <w:r>
        <w:t>Приложение N 1</w:t>
      </w:r>
    </w:p>
    <w:p w:rsidR="000E29DF" w:rsidRDefault="000E29DF">
      <w:pPr>
        <w:pStyle w:val="ConsPlusNormal"/>
        <w:jc w:val="right"/>
      </w:pPr>
      <w:r>
        <w:t>к административному регламенту</w:t>
      </w:r>
    </w:p>
    <w:p w:rsidR="000E29DF" w:rsidRDefault="000E29DF">
      <w:pPr>
        <w:pStyle w:val="ConsPlusNormal"/>
        <w:jc w:val="right"/>
      </w:pPr>
      <w:r>
        <w:t>предоставления муниципальной услуги</w:t>
      </w:r>
    </w:p>
    <w:p w:rsidR="000E29DF" w:rsidRDefault="000E29DF">
      <w:pPr>
        <w:pStyle w:val="ConsPlusNormal"/>
        <w:jc w:val="right"/>
      </w:pPr>
      <w:r>
        <w:t>"Установление сервитута в отношении</w:t>
      </w:r>
    </w:p>
    <w:p w:rsidR="000E29DF" w:rsidRDefault="000E29DF">
      <w:pPr>
        <w:pStyle w:val="ConsPlusNormal"/>
        <w:jc w:val="right"/>
      </w:pPr>
      <w:r>
        <w:t>земельного участка"</w:t>
      </w:r>
    </w:p>
    <w:p w:rsidR="000E29DF" w:rsidRDefault="000E29DF">
      <w:pPr>
        <w:pStyle w:val="ConsPlusNormal"/>
        <w:ind w:firstLine="540"/>
        <w:jc w:val="both"/>
      </w:pPr>
    </w:p>
    <w:p w:rsidR="000E29DF" w:rsidRDefault="000E29DF">
      <w:pPr>
        <w:pStyle w:val="ConsPlusNonformat"/>
        <w:jc w:val="both"/>
      </w:pPr>
      <w:r>
        <w:t xml:space="preserve">                              Руководителю уполномоченного органа</w:t>
      </w:r>
    </w:p>
    <w:p w:rsidR="000E29DF" w:rsidRDefault="000E29DF">
      <w:pPr>
        <w:pStyle w:val="ConsPlusNonformat"/>
        <w:jc w:val="both"/>
      </w:pPr>
      <w:r>
        <w:t xml:space="preserve">                              _____________________________________________</w:t>
      </w:r>
    </w:p>
    <w:p w:rsidR="000E29DF" w:rsidRDefault="000E29DF">
      <w:pPr>
        <w:pStyle w:val="ConsPlusNonformat"/>
        <w:jc w:val="both"/>
      </w:pPr>
      <w:r>
        <w:t xml:space="preserve">                              (полное наименование, организационно-правовая</w:t>
      </w:r>
    </w:p>
    <w:p w:rsidR="000E29DF" w:rsidRDefault="000E29DF">
      <w:pPr>
        <w:pStyle w:val="ConsPlusNonformat"/>
        <w:jc w:val="both"/>
      </w:pPr>
      <w:r>
        <w:t xml:space="preserve">                              форма юридического лица/ФИО физического лица)</w:t>
      </w:r>
    </w:p>
    <w:p w:rsidR="000E29DF" w:rsidRDefault="000E29DF">
      <w:pPr>
        <w:pStyle w:val="ConsPlusNonformat"/>
        <w:jc w:val="both"/>
      </w:pPr>
      <w:r>
        <w:t xml:space="preserve">                              Заявитель ___________________________________</w:t>
      </w:r>
    </w:p>
    <w:p w:rsidR="000E29DF" w:rsidRDefault="000E29DF">
      <w:pPr>
        <w:pStyle w:val="ConsPlusNonformat"/>
        <w:jc w:val="both"/>
      </w:pPr>
      <w:r>
        <w:t xml:space="preserve">                                        (ФИО, паспортные данные физического</w:t>
      </w:r>
    </w:p>
    <w:p w:rsidR="000E29DF" w:rsidRDefault="000E29DF">
      <w:pPr>
        <w:pStyle w:val="ConsPlusNonformat"/>
        <w:jc w:val="both"/>
      </w:pPr>
      <w:r>
        <w:t xml:space="preserve">                              _____________________________________________</w:t>
      </w:r>
    </w:p>
    <w:p w:rsidR="000E29DF" w:rsidRDefault="000E29DF">
      <w:pPr>
        <w:pStyle w:val="ConsPlusNonformat"/>
        <w:jc w:val="both"/>
      </w:pPr>
      <w:r>
        <w:t xml:space="preserve">                              лица или полное наименование организации для</w:t>
      </w:r>
    </w:p>
    <w:p w:rsidR="000E29DF" w:rsidRDefault="000E29DF">
      <w:pPr>
        <w:pStyle w:val="ConsPlusNonformat"/>
        <w:jc w:val="both"/>
      </w:pPr>
      <w:r>
        <w:t xml:space="preserve">                                            юридических лиц,</w:t>
      </w:r>
    </w:p>
    <w:p w:rsidR="000E29DF" w:rsidRDefault="000E29DF">
      <w:pPr>
        <w:pStyle w:val="ConsPlusNonformat"/>
        <w:jc w:val="both"/>
      </w:pPr>
      <w:r>
        <w:t xml:space="preserve">                              _____________________________________________</w:t>
      </w:r>
    </w:p>
    <w:p w:rsidR="000E29DF" w:rsidRDefault="000E29DF">
      <w:pPr>
        <w:pStyle w:val="ConsPlusNonformat"/>
        <w:jc w:val="both"/>
      </w:pPr>
      <w:r>
        <w:t xml:space="preserve">                              почтовый индекс и адрес, телефон, факс, адрес</w:t>
      </w:r>
    </w:p>
    <w:p w:rsidR="000E29DF" w:rsidRDefault="000E29DF">
      <w:pPr>
        <w:pStyle w:val="ConsPlusNonformat"/>
        <w:jc w:val="both"/>
      </w:pPr>
      <w:r>
        <w:t xml:space="preserve">                                           электронной почты)</w:t>
      </w:r>
    </w:p>
    <w:p w:rsidR="000E29DF" w:rsidRDefault="000E29DF">
      <w:pPr>
        <w:pStyle w:val="ConsPlusNonformat"/>
        <w:jc w:val="both"/>
      </w:pPr>
    </w:p>
    <w:p w:rsidR="000E29DF" w:rsidRDefault="000E29DF">
      <w:pPr>
        <w:pStyle w:val="ConsPlusNonformat"/>
        <w:jc w:val="both"/>
      </w:pPr>
      <w:bookmarkStart w:id="21" w:name="P511"/>
      <w:bookmarkEnd w:id="21"/>
      <w:r>
        <w:t xml:space="preserve">                                 Заявление</w:t>
      </w:r>
    </w:p>
    <w:p w:rsidR="000E29DF" w:rsidRDefault="000E29DF">
      <w:pPr>
        <w:pStyle w:val="ConsPlusNonformat"/>
        <w:jc w:val="both"/>
      </w:pPr>
      <w:r>
        <w:t xml:space="preserve">             о заключении соглашения об установлении сервитута</w:t>
      </w:r>
    </w:p>
    <w:p w:rsidR="000E29DF" w:rsidRDefault="000E29DF">
      <w:pPr>
        <w:pStyle w:val="ConsPlusNonformat"/>
        <w:jc w:val="both"/>
      </w:pPr>
    </w:p>
    <w:p w:rsidR="000E29DF" w:rsidRDefault="000E29DF">
      <w:pPr>
        <w:pStyle w:val="ConsPlusNonformat"/>
        <w:jc w:val="both"/>
      </w:pPr>
      <w:r>
        <w:t>Прошу заключить соглашение об установлении сервитута в отношении:</w:t>
      </w:r>
    </w:p>
    <w:p w:rsidR="000E29DF" w:rsidRDefault="000E29DF">
      <w:pPr>
        <w:pStyle w:val="ConsPlusNonformat"/>
        <w:jc w:val="both"/>
      </w:pPr>
      <w:r>
        <w:t>┌──┐</w:t>
      </w:r>
    </w:p>
    <w:p w:rsidR="000E29DF" w:rsidRDefault="000E29DF">
      <w:pPr>
        <w:pStyle w:val="ConsPlusNonformat"/>
        <w:jc w:val="both"/>
      </w:pPr>
      <w:r>
        <w:t>│  │ земельного участка с кадастровым номером _____________________________</w:t>
      </w:r>
    </w:p>
    <w:p w:rsidR="000E29DF" w:rsidRDefault="000E29DF">
      <w:pPr>
        <w:pStyle w:val="ConsPlusNonformat"/>
        <w:jc w:val="both"/>
      </w:pPr>
      <w:r>
        <w:t>└──┘</w:t>
      </w:r>
    </w:p>
    <w:p w:rsidR="000E29DF" w:rsidRDefault="000E29DF">
      <w:pPr>
        <w:pStyle w:val="ConsPlusNonformat"/>
        <w:jc w:val="both"/>
      </w:pPr>
      <w:r>
        <w:t>площадью ____________ кв. м, расположенного по адресу: ____________________</w:t>
      </w:r>
    </w:p>
    <w:p w:rsidR="000E29DF" w:rsidRDefault="000E29DF">
      <w:pPr>
        <w:pStyle w:val="ConsPlusNonformat"/>
        <w:jc w:val="both"/>
      </w:pPr>
      <w:r>
        <w:t>___________________________________________________________________________</w:t>
      </w:r>
    </w:p>
    <w:p w:rsidR="000E29DF" w:rsidRDefault="000E29DF">
      <w:pPr>
        <w:pStyle w:val="ConsPlusNonformat"/>
        <w:jc w:val="both"/>
      </w:pPr>
      <w:r>
        <w:t>__________________________________________________________________________;</w:t>
      </w:r>
    </w:p>
    <w:p w:rsidR="000E29DF" w:rsidRDefault="000E29DF">
      <w:pPr>
        <w:pStyle w:val="ConsPlusNonformat"/>
        <w:jc w:val="both"/>
      </w:pPr>
      <w:r>
        <w:t>┌──┐</w:t>
      </w:r>
    </w:p>
    <w:p w:rsidR="000E29DF" w:rsidRDefault="000E29DF">
      <w:pPr>
        <w:pStyle w:val="ConsPlusNonformat"/>
        <w:jc w:val="both"/>
      </w:pPr>
      <w:r>
        <w:t>│  │ части земельного участка с кадастровым номером _______________________</w:t>
      </w:r>
    </w:p>
    <w:p w:rsidR="000E29DF" w:rsidRDefault="000E29DF">
      <w:pPr>
        <w:pStyle w:val="ConsPlusNonformat"/>
        <w:jc w:val="both"/>
      </w:pPr>
      <w:r>
        <w:t>└──┘</w:t>
      </w:r>
    </w:p>
    <w:p w:rsidR="000E29DF" w:rsidRDefault="000E29DF">
      <w:pPr>
        <w:pStyle w:val="ConsPlusNonformat"/>
        <w:jc w:val="both"/>
      </w:pPr>
      <w:r>
        <w:t>площадью ____________ кв. м, расположенного по адресу: ____________________</w:t>
      </w:r>
    </w:p>
    <w:p w:rsidR="000E29DF" w:rsidRDefault="000E29DF">
      <w:pPr>
        <w:pStyle w:val="ConsPlusNonformat"/>
        <w:jc w:val="both"/>
      </w:pPr>
      <w:r>
        <w:t>___________________________________________________________________________</w:t>
      </w:r>
    </w:p>
    <w:p w:rsidR="000E29DF" w:rsidRDefault="000E29DF">
      <w:pPr>
        <w:pStyle w:val="ConsPlusNonformat"/>
        <w:jc w:val="both"/>
      </w:pPr>
      <w:r>
        <w:t>__________________________________________________________________________,</w:t>
      </w:r>
    </w:p>
    <w:p w:rsidR="000E29DF" w:rsidRDefault="000E29DF">
      <w:pPr>
        <w:pStyle w:val="ConsPlusNonformat"/>
        <w:jc w:val="both"/>
      </w:pPr>
      <w:r>
        <w:t>в целях ___________________________________________________________________</w:t>
      </w:r>
    </w:p>
    <w:p w:rsidR="000E29DF" w:rsidRDefault="000E29DF">
      <w:pPr>
        <w:pStyle w:val="ConsPlusNonformat"/>
        <w:jc w:val="both"/>
      </w:pPr>
      <w:r>
        <w:t>__________________________________________________________________________.</w:t>
      </w:r>
    </w:p>
    <w:p w:rsidR="000E29DF" w:rsidRDefault="000E29DF">
      <w:pPr>
        <w:pStyle w:val="ConsPlusNonformat"/>
        <w:jc w:val="both"/>
      </w:pPr>
      <w:r>
        <w:t xml:space="preserve">                       (цель установления сервитута)</w:t>
      </w:r>
    </w:p>
    <w:p w:rsidR="000E29DF" w:rsidRDefault="000E29DF">
      <w:pPr>
        <w:pStyle w:val="ConsPlusNonformat"/>
        <w:jc w:val="both"/>
      </w:pPr>
      <w:r>
        <w:t>Предполагаемый срок действия сервитута ____________________________________</w:t>
      </w:r>
    </w:p>
    <w:p w:rsidR="000E29DF" w:rsidRDefault="000E29DF">
      <w:pPr>
        <w:pStyle w:val="ConsPlusNonformat"/>
        <w:jc w:val="both"/>
      </w:pPr>
      <w:r>
        <w:t>Дополнительная информация _________________________________________________</w:t>
      </w:r>
    </w:p>
    <w:p w:rsidR="000E29DF" w:rsidRDefault="000E29DF">
      <w:pPr>
        <w:pStyle w:val="ConsPlusNonformat"/>
        <w:jc w:val="both"/>
      </w:pPr>
      <w:r>
        <w:t>___________________________________________________________________________</w:t>
      </w:r>
    </w:p>
    <w:p w:rsidR="000E29DF" w:rsidRDefault="000E29DF">
      <w:pPr>
        <w:pStyle w:val="ConsPlusNonformat"/>
        <w:jc w:val="both"/>
      </w:pPr>
      <w:r>
        <w:t>___________________________________________________________________________</w:t>
      </w:r>
    </w:p>
    <w:p w:rsidR="000E29DF" w:rsidRDefault="000E29DF">
      <w:pPr>
        <w:pStyle w:val="ConsPlusNonformat"/>
        <w:jc w:val="both"/>
      </w:pPr>
      <w:r>
        <w:t>___________________________________________________________________________</w:t>
      </w:r>
    </w:p>
    <w:p w:rsidR="000E29DF" w:rsidRDefault="000E29DF">
      <w:pPr>
        <w:pStyle w:val="ConsPlusNonformat"/>
        <w:jc w:val="both"/>
      </w:pPr>
      <w:r>
        <w:t>___________________________________________________________________________</w:t>
      </w:r>
    </w:p>
    <w:p w:rsidR="000E29DF" w:rsidRDefault="000E29DF">
      <w:pPr>
        <w:pStyle w:val="ConsPlusNonformat"/>
        <w:jc w:val="both"/>
      </w:pPr>
      <w:r>
        <w:t>Заявитель (представитель заявителя): ______________________________________</w:t>
      </w:r>
    </w:p>
    <w:p w:rsidR="000E29DF" w:rsidRDefault="000E29DF">
      <w:pPr>
        <w:pStyle w:val="ConsPlusNonformat"/>
        <w:jc w:val="both"/>
      </w:pPr>
      <w:r>
        <w:t xml:space="preserve">                                                 (ФИО, подпись)</w:t>
      </w:r>
    </w:p>
    <w:p w:rsidR="000E29DF" w:rsidRDefault="000E29DF">
      <w:pPr>
        <w:pStyle w:val="ConsPlusNonformat"/>
        <w:jc w:val="both"/>
      </w:pPr>
      <w:r>
        <w:t>Реквизиты документа, подтверждающего полномочия представителя заявителя ___</w:t>
      </w:r>
    </w:p>
    <w:p w:rsidR="000E29DF" w:rsidRDefault="000E29DF">
      <w:pPr>
        <w:pStyle w:val="ConsPlusNonformat"/>
        <w:jc w:val="both"/>
      </w:pPr>
      <w:r>
        <w:t>_______________________________________ выдана "___" _____________ 20___ г.</w:t>
      </w:r>
    </w:p>
    <w:p w:rsidR="000E29DF" w:rsidRDefault="000E29DF">
      <w:pPr>
        <w:pStyle w:val="ConsPlusNonformat"/>
        <w:jc w:val="both"/>
      </w:pPr>
      <w:r>
        <w:t>кем: ______________________________________________________________________</w:t>
      </w:r>
    </w:p>
    <w:p w:rsidR="000E29DF" w:rsidRDefault="000E29DF">
      <w:pPr>
        <w:pStyle w:val="ConsPlusNonformat"/>
        <w:jc w:val="both"/>
      </w:pPr>
    </w:p>
    <w:p w:rsidR="000E29DF" w:rsidRDefault="000E29DF">
      <w:pPr>
        <w:pStyle w:val="ConsPlusNonformat"/>
        <w:jc w:val="both"/>
      </w:pPr>
      <w:r>
        <w:t>К заявлению прилагаются:</w:t>
      </w:r>
    </w:p>
    <w:p w:rsidR="000E29DF" w:rsidRDefault="000E29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649"/>
        <w:gridCol w:w="2947"/>
        <w:gridCol w:w="962"/>
      </w:tblGrid>
      <w:tr w:rsidR="000E29DF">
        <w:tc>
          <w:tcPr>
            <w:tcW w:w="510" w:type="dxa"/>
          </w:tcPr>
          <w:p w:rsidR="000E29DF" w:rsidRDefault="000E29DF">
            <w:pPr>
              <w:pStyle w:val="ConsPlusNormal"/>
              <w:jc w:val="center"/>
            </w:pPr>
            <w:r>
              <w:t>N</w:t>
            </w:r>
          </w:p>
        </w:tc>
        <w:tc>
          <w:tcPr>
            <w:tcW w:w="4649" w:type="dxa"/>
          </w:tcPr>
          <w:p w:rsidR="000E29DF" w:rsidRDefault="000E29DF">
            <w:pPr>
              <w:pStyle w:val="ConsPlusNormal"/>
              <w:jc w:val="center"/>
            </w:pPr>
            <w:r>
              <w:t>Наименование документа</w:t>
            </w:r>
          </w:p>
        </w:tc>
        <w:tc>
          <w:tcPr>
            <w:tcW w:w="2947" w:type="dxa"/>
          </w:tcPr>
          <w:p w:rsidR="000E29DF" w:rsidRDefault="000E29DF">
            <w:pPr>
              <w:pStyle w:val="ConsPlusNormal"/>
              <w:jc w:val="center"/>
            </w:pPr>
            <w:r>
              <w:t>Способ предоставления</w:t>
            </w:r>
          </w:p>
        </w:tc>
        <w:tc>
          <w:tcPr>
            <w:tcW w:w="962" w:type="dxa"/>
          </w:tcPr>
          <w:p w:rsidR="000E29DF" w:rsidRDefault="000E29DF">
            <w:pPr>
              <w:pStyle w:val="ConsPlusNormal"/>
              <w:jc w:val="center"/>
            </w:pPr>
            <w:r>
              <w:t>Количество листов в экз.</w:t>
            </w:r>
          </w:p>
        </w:tc>
      </w:tr>
      <w:tr w:rsidR="000E29DF">
        <w:tc>
          <w:tcPr>
            <w:tcW w:w="510" w:type="dxa"/>
          </w:tcPr>
          <w:p w:rsidR="000E29DF" w:rsidRDefault="000E29DF">
            <w:pPr>
              <w:pStyle w:val="ConsPlusNormal"/>
            </w:pPr>
            <w:r>
              <w:t>1</w:t>
            </w:r>
          </w:p>
        </w:tc>
        <w:tc>
          <w:tcPr>
            <w:tcW w:w="4649" w:type="dxa"/>
          </w:tcPr>
          <w:p w:rsidR="000E29DF" w:rsidRDefault="000E29DF">
            <w:pPr>
              <w:pStyle w:val="ConsPlusNormal"/>
            </w:pPr>
            <w:r>
              <w:t>копия документа, удостоверяющего личность заявителя - физического лица либо личность представителя заявителя</w:t>
            </w:r>
          </w:p>
        </w:tc>
        <w:tc>
          <w:tcPr>
            <w:tcW w:w="2947" w:type="dxa"/>
          </w:tcPr>
          <w:p w:rsidR="000E29DF" w:rsidRDefault="000E29DF">
            <w:pPr>
              <w:pStyle w:val="ConsPlusNormal"/>
            </w:pPr>
            <w:r>
              <w:t>представляется заявителем самостоятельно</w:t>
            </w:r>
          </w:p>
        </w:tc>
        <w:tc>
          <w:tcPr>
            <w:tcW w:w="962" w:type="dxa"/>
          </w:tcPr>
          <w:p w:rsidR="000E29DF" w:rsidRDefault="000E29DF">
            <w:pPr>
              <w:pStyle w:val="ConsPlusNormal"/>
            </w:pPr>
          </w:p>
        </w:tc>
      </w:tr>
      <w:tr w:rsidR="000E29DF">
        <w:tc>
          <w:tcPr>
            <w:tcW w:w="510" w:type="dxa"/>
          </w:tcPr>
          <w:p w:rsidR="000E29DF" w:rsidRDefault="000E29DF">
            <w:pPr>
              <w:pStyle w:val="ConsPlusNormal"/>
            </w:pPr>
            <w:r>
              <w:t>2</w:t>
            </w:r>
          </w:p>
        </w:tc>
        <w:tc>
          <w:tcPr>
            <w:tcW w:w="4649" w:type="dxa"/>
          </w:tcPr>
          <w:p w:rsidR="000E29DF" w:rsidRDefault="000E29DF">
            <w:pPr>
              <w:pStyle w:val="ConsPlusNormal"/>
            </w:pPr>
            <w:r>
              <w:t>копия документа, удостоверяющего права (полномочия) представителя заявителя, если с заявлением обращается представитель заявителя (для физических лиц - нотариально удостоверенная доверенность, для юридических лиц - доверенность, документ о назначении руководителя: протокол общего собрания, решение единственного учредителя общества, приказ о назначении руководителя унитарного предприятия)</w:t>
            </w:r>
          </w:p>
        </w:tc>
        <w:tc>
          <w:tcPr>
            <w:tcW w:w="2947" w:type="dxa"/>
          </w:tcPr>
          <w:p w:rsidR="000E29DF" w:rsidRDefault="000E29DF">
            <w:pPr>
              <w:pStyle w:val="ConsPlusNormal"/>
            </w:pPr>
            <w:r>
              <w:t>представляется заявителем самостоятельно</w:t>
            </w:r>
          </w:p>
        </w:tc>
        <w:tc>
          <w:tcPr>
            <w:tcW w:w="962" w:type="dxa"/>
          </w:tcPr>
          <w:p w:rsidR="000E29DF" w:rsidRDefault="000E29DF">
            <w:pPr>
              <w:pStyle w:val="ConsPlusNormal"/>
            </w:pPr>
          </w:p>
        </w:tc>
      </w:tr>
      <w:tr w:rsidR="000E29DF">
        <w:tc>
          <w:tcPr>
            <w:tcW w:w="510" w:type="dxa"/>
          </w:tcPr>
          <w:p w:rsidR="000E29DF" w:rsidRDefault="000E29DF">
            <w:pPr>
              <w:pStyle w:val="ConsPlusNormal"/>
            </w:pPr>
            <w:r>
              <w:t>3</w:t>
            </w:r>
          </w:p>
        </w:tc>
        <w:tc>
          <w:tcPr>
            <w:tcW w:w="4649" w:type="dxa"/>
          </w:tcPr>
          <w:p w:rsidR="000E29DF" w:rsidRDefault="000E29DF">
            <w:pPr>
              <w:pStyle w:val="ConsPlusNormal"/>
            </w:pPr>
            <w:r>
              <w:t xml:space="preserve">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 Если заявление о заключении соглашения об установлении сервитута предусматривает установление сервитута в отношении всего </w:t>
            </w:r>
            <w:r>
              <w:lastRenderedPageBreak/>
              <w:t>земельного участка, приложение схемы границ сервитута на кадастровом плане территории к указанному заявлению не требуется</w:t>
            </w:r>
          </w:p>
        </w:tc>
        <w:tc>
          <w:tcPr>
            <w:tcW w:w="2947" w:type="dxa"/>
          </w:tcPr>
          <w:p w:rsidR="000E29DF" w:rsidRDefault="000E29DF">
            <w:pPr>
              <w:pStyle w:val="ConsPlusNormal"/>
            </w:pPr>
            <w:r>
              <w:lastRenderedPageBreak/>
              <w:t>представляются заявителем самостоятельно</w:t>
            </w:r>
          </w:p>
        </w:tc>
        <w:tc>
          <w:tcPr>
            <w:tcW w:w="962" w:type="dxa"/>
          </w:tcPr>
          <w:p w:rsidR="000E29DF" w:rsidRDefault="000E29DF">
            <w:pPr>
              <w:pStyle w:val="ConsPlusNormal"/>
            </w:pPr>
          </w:p>
        </w:tc>
      </w:tr>
      <w:tr w:rsidR="000E29DF">
        <w:tc>
          <w:tcPr>
            <w:tcW w:w="510" w:type="dxa"/>
          </w:tcPr>
          <w:p w:rsidR="000E29DF" w:rsidRDefault="000E29DF">
            <w:pPr>
              <w:pStyle w:val="ConsPlusNormal"/>
            </w:pPr>
            <w:r>
              <w:lastRenderedPageBreak/>
              <w:t>4</w:t>
            </w:r>
          </w:p>
        </w:tc>
        <w:tc>
          <w:tcPr>
            <w:tcW w:w="4649" w:type="dxa"/>
          </w:tcPr>
          <w:p w:rsidR="000E29DF" w:rsidRDefault="000E29DF">
            <w:pPr>
              <w:pStyle w:val="ConsPlusNormal"/>
            </w:pPr>
            <w:r>
              <w:t>выписка из ЕГРЮЛ о юридическом лице или индивидуальном предпринимателе, являющемся заявителем</w:t>
            </w:r>
          </w:p>
        </w:tc>
        <w:tc>
          <w:tcPr>
            <w:tcW w:w="2947" w:type="dxa"/>
          </w:tcPr>
          <w:p w:rsidR="000E29DF" w:rsidRDefault="000E29DF">
            <w:pPr>
              <w:pStyle w:val="ConsPlusNormal"/>
            </w:pPr>
            <w:r>
              <w:t>может быть получена в рамках межведомственного взаимодействия в случае, если указанный документ не был представлен заявителем по собственной инициативе</w:t>
            </w:r>
          </w:p>
        </w:tc>
        <w:tc>
          <w:tcPr>
            <w:tcW w:w="962" w:type="dxa"/>
          </w:tcPr>
          <w:p w:rsidR="000E29DF" w:rsidRDefault="000E29DF">
            <w:pPr>
              <w:pStyle w:val="ConsPlusNormal"/>
            </w:pPr>
          </w:p>
        </w:tc>
      </w:tr>
      <w:tr w:rsidR="000E29DF">
        <w:tc>
          <w:tcPr>
            <w:tcW w:w="510" w:type="dxa"/>
          </w:tcPr>
          <w:p w:rsidR="000E29DF" w:rsidRDefault="000E29DF">
            <w:pPr>
              <w:pStyle w:val="ConsPlusNormal"/>
            </w:pPr>
            <w:r>
              <w:t>5</w:t>
            </w:r>
          </w:p>
        </w:tc>
        <w:tc>
          <w:tcPr>
            <w:tcW w:w="4649" w:type="dxa"/>
          </w:tcPr>
          <w:p w:rsidR="000E29DF" w:rsidRDefault="000E29DF">
            <w:pPr>
              <w:pStyle w:val="ConsPlusNormal"/>
            </w:pPr>
            <w:r>
              <w:t>выписка из ЕГРН об объекте недвижимости, содержащая сведения о зарегистрированных правах заявителя на недвижимость, расположенную на земельном участке, правообладателем которой он является</w:t>
            </w:r>
          </w:p>
        </w:tc>
        <w:tc>
          <w:tcPr>
            <w:tcW w:w="2947" w:type="dxa"/>
          </w:tcPr>
          <w:p w:rsidR="000E29DF" w:rsidRDefault="000E29DF">
            <w:pPr>
              <w:pStyle w:val="ConsPlusNormal"/>
            </w:pPr>
            <w:r>
              <w:t>может быть получена в рамках межведомственного взаимодействия в случае, если указанный документ не был представлен заявителем по собственной инициативе</w:t>
            </w:r>
          </w:p>
        </w:tc>
        <w:tc>
          <w:tcPr>
            <w:tcW w:w="962" w:type="dxa"/>
          </w:tcPr>
          <w:p w:rsidR="000E29DF" w:rsidRDefault="000E29DF">
            <w:pPr>
              <w:pStyle w:val="ConsPlusNormal"/>
            </w:pPr>
          </w:p>
        </w:tc>
      </w:tr>
      <w:tr w:rsidR="000E29DF">
        <w:tc>
          <w:tcPr>
            <w:tcW w:w="510" w:type="dxa"/>
          </w:tcPr>
          <w:p w:rsidR="000E29DF" w:rsidRDefault="000E29DF">
            <w:pPr>
              <w:pStyle w:val="ConsPlusNormal"/>
            </w:pPr>
            <w:r>
              <w:t>6</w:t>
            </w:r>
          </w:p>
        </w:tc>
        <w:tc>
          <w:tcPr>
            <w:tcW w:w="4649" w:type="dxa"/>
          </w:tcPr>
          <w:p w:rsidR="000E29DF" w:rsidRDefault="000E29DF">
            <w:pPr>
              <w:pStyle w:val="ConsPlusNormal"/>
            </w:pPr>
            <w:r>
              <w:t>выписка из ЕГРН об объекте недвижимости, содержащая сведения о зарегистрированных правах заявителя на земельный участок, правообладателем которого он является</w:t>
            </w:r>
          </w:p>
        </w:tc>
        <w:tc>
          <w:tcPr>
            <w:tcW w:w="2947" w:type="dxa"/>
          </w:tcPr>
          <w:p w:rsidR="000E29DF" w:rsidRDefault="000E29DF">
            <w:pPr>
              <w:pStyle w:val="ConsPlusNormal"/>
            </w:pPr>
            <w:r>
              <w:t>может быть получена в рамках межведомственного взаимодействия в случае, если указанный документ не был представлен заявителем по собственной инициативе</w:t>
            </w:r>
          </w:p>
        </w:tc>
        <w:tc>
          <w:tcPr>
            <w:tcW w:w="962" w:type="dxa"/>
          </w:tcPr>
          <w:p w:rsidR="000E29DF" w:rsidRDefault="000E29DF">
            <w:pPr>
              <w:pStyle w:val="ConsPlusNormal"/>
            </w:pPr>
          </w:p>
        </w:tc>
      </w:tr>
      <w:tr w:rsidR="000E29DF">
        <w:tc>
          <w:tcPr>
            <w:tcW w:w="9068" w:type="dxa"/>
            <w:gridSpan w:val="4"/>
          </w:tcPr>
          <w:p w:rsidR="000E29DF" w:rsidRDefault="000E29DF">
            <w:pPr>
              <w:pStyle w:val="ConsPlusNormal"/>
            </w:pPr>
            <w:r>
              <w:t>Иные документы:</w:t>
            </w:r>
          </w:p>
        </w:tc>
      </w:tr>
      <w:tr w:rsidR="000E29DF">
        <w:tc>
          <w:tcPr>
            <w:tcW w:w="510" w:type="dxa"/>
          </w:tcPr>
          <w:p w:rsidR="000E29DF" w:rsidRDefault="000E29DF">
            <w:pPr>
              <w:pStyle w:val="ConsPlusNormal"/>
            </w:pPr>
            <w:r>
              <w:t>7</w:t>
            </w:r>
          </w:p>
        </w:tc>
        <w:tc>
          <w:tcPr>
            <w:tcW w:w="4649" w:type="dxa"/>
          </w:tcPr>
          <w:p w:rsidR="000E29DF" w:rsidRDefault="000E29DF">
            <w:pPr>
              <w:pStyle w:val="ConsPlusNormal"/>
            </w:pPr>
          </w:p>
        </w:tc>
        <w:tc>
          <w:tcPr>
            <w:tcW w:w="2947" w:type="dxa"/>
          </w:tcPr>
          <w:p w:rsidR="000E29DF" w:rsidRDefault="000E29DF">
            <w:pPr>
              <w:pStyle w:val="ConsPlusNormal"/>
            </w:pPr>
          </w:p>
        </w:tc>
        <w:tc>
          <w:tcPr>
            <w:tcW w:w="962" w:type="dxa"/>
          </w:tcPr>
          <w:p w:rsidR="000E29DF" w:rsidRDefault="000E29DF">
            <w:pPr>
              <w:pStyle w:val="ConsPlusNormal"/>
            </w:pPr>
          </w:p>
        </w:tc>
      </w:tr>
      <w:tr w:rsidR="000E29DF">
        <w:tc>
          <w:tcPr>
            <w:tcW w:w="510" w:type="dxa"/>
          </w:tcPr>
          <w:p w:rsidR="000E29DF" w:rsidRDefault="000E29DF">
            <w:pPr>
              <w:pStyle w:val="ConsPlusNormal"/>
            </w:pPr>
            <w:r>
              <w:t>8</w:t>
            </w:r>
          </w:p>
        </w:tc>
        <w:tc>
          <w:tcPr>
            <w:tcW w:w="4649" w:type="dxa"/>
          </w:tcPr>
          <w:p w:rsidR="000E29DF" w:rsidRDefault="000E29DF">
            <w:pPr>
              <w:pStyle w:val="ConsPlusNormal"/>
            </w:pPr>
          </w:p>
        </w:tc>
        <w:tc>
          <w:tcPr>
            <w:tcW w:w="2947" w:type="dxa"/>
          </w:tcPr>
          <w:p w:rsidR="000E29DF" w:rsidRDefault="000E29DF">
            <w:pPr>
              <w:pStyle w:val="ConsPlusNormal"/>
            </w:pPr>
          </w:p>
        </w:tc>
        <w:tc>
          <w:tcPr>
            <w:tcW w:w="962" w:type="dxa"/>
          </w:tcPr>
          <w:p w:rsidR="000E29DF" w:rsidRDefault="000E29DF">
            <w:pPr>
              <w:pStyle w:val="ConsPlusNormal"/>
            </w:pPr>
          </w:p>
        </w:tc>
      </w:tr>
    </w:tbl>
    <w:p w:rsidR="000E29DF" w:rsidRDefault="000E29DF">
      <w:pPr>
        <w:pStyle w:val="ConsPlusNormal"/>
        <w:ind w:firstLine="540"/>
        <w:jc w:val="both"/>
      </w:pPr>
    </w:p>
    <w:p w:rsidR="000E29DF" w:rsidRDefault="000E29DF">
      <w:pPr>
        <w:pStyle w:val="ConsPlusNonformat"/>
        <w:jc w:val="both"/>
      </w:pPr>
      <w:r>
        <w:t xml:space="preserve">    Мною подтверждается:</w:t>
      </w:r>
    </w:p>
    <w:p w:rsidR="000E29DF" w:rsidRDefault="000E29DF">
      <w:pPr>
        <w:pStyle w:val="ConsPlusNonformat"/>
        <w:jc w:val="both"/>
      </w:pPr>
      <w:r>
        <w:t xml:space="preserve">    представленные  документы получены в порядке, установленном действующим</w:t>
      </w:r>
    </w:p>
    <w:p w:rsidR="000E29DF" w:rsidRDefault="000E29DF">
      <w:pPr>
        <w:pStyle w:val="ConsPlusNonformat"/>
        <w:jc w:val="both"/>
      </w:pPr>
      <w:r>
        <w:t>законодательством,  сведения,  содержащиеся  в  представленных  документах,</w:t>
      </w:r>
    </w:p>
    <w:p w:rsidR="000E29DF" w:rsidRDefault="000E29DF">
      <w:pPr>
        <w:pStyle w:val="ConsPlusNonformat"/>
        <w:jc w:val="both"/>
      </w:pPr>
      <w:r>
        <w:t>являются достоверными.</w:t>
      </w:r>
    </w:p>
    <w:p w:rsidR="000E29DF" w:rsidRDefault="000E29DF">
      <w:pPr>
        <w:pStyle w:val="ConsPlusNonformat"/>
        <w:jc w:val="both"/>
      </w:pPr>
      <w:r>
        <w:t xml:space="preserve">    Лицо,  представившее заведомо ложные сведения или поддельные документы,</w:t>
      </w:r>
    </w:p>
    <w:p w:rsidR="000E29DF" w:rsidRDefault="000E29DF">
      <w:pPr>
        <w:pStyle w:val="ConsPlusNonformat"/>
        <w:jc w:val="both"/>
      </w:pPr>
      <w:r>
        <w:t xml:space="preserve">несет  ответственность  в  соответствии  со  </w:t>
      </w:r>
      <w:hyperlink r:id="rId42">
        <w:r>
          <w:rPr>
            <w:color w:val="0000FF"/>
          </w:rPr>
          <w:t>статьей 307</w:t>
        </w:r>
      </w:hyperlink>
      <w:r>
        <w:t xml:space="preserve"> Уголовного кодекса</w:t>
      </w:r>
    </w:p>
    <w:p w:rsidR="000E29DF" w:rsidRDefault="000E29DF">
      <w:pPr>
        <w:pStyle w:val="ConsPlusNonformat"/>
        <w:jc w:val="both"/>
      </w:pPr>
      <w:r>
        <w:t>Российской Федерации.</w:t>
      </w:r>
    </w:p>
    <w:p w:rsidR="000E29DF" w:rsidRDefault="000E29DF">
      <w:pPr>
        <w:pStyle w:val="ConsPlusNonformat"/>
        <w:jc w:val="both"/>
      </w:pPr>
    </w:p>
    <w:p w:rsidR="000E29DF" w:rsidRDefault="000E29DF">
      <w:pPr>
        <w:pStyle w:val="ConsPlusNonformat"/>
        <w:jc w:val="both"/>
      </w:pPr>
      <w:r>
        <w:t>Заявитель (представитель заявителя): ________________________ / ___________</w:t>
      </w:r>
    </w:p>
    <w:p w:rsidR="000E29DF" w:rsidRDefault="000E29DF">
      <w:pPr>
        <w:pStyle w:val="ConsPlusNonformat"/>
        <w:jc w:val="both"/>
      </w:pPr>
      <w:r>
        <w:t xml:space="preserve">                                              (ФИО)              (подпись)</w:t>
      </w:r>
    </w:p>
    <w:p w:rsidR="000E29DF" w:rsidRDefault="000E29DF">
      <w:pPr>
        <w:pStyle w:val="ConsPlusNonformat"/>
        <w:jc w:val="both"/>
      </w:pPr>
      <w:r>
        <w:t xml:space="preserve">    В   соответствии   с  Федеральным  </w:t>
      </w:r>
      <w:hyperlink r:id="rId43">
        <w:r>
          <w:rPr>
            <w:color w:val="0000FF"/>
          </w:rPr>
          <w:t>законом</w:t>
        </w:r>
      </w:hyperlink>
      <w:r>
        <w:t xml:space="preserve">  от  27.07.2006  N 152-ФЗ "О</w:t>
      </w:r>
    </w:p>
    <w:p w:rsidR="000E29DF" w:rsidRDefault="000E29DF">
      <w:pPr>
        <w:pStyle w:val="ConsPlusNonformat"/>
        <w:jc w:val="both"/>
      </w:pPr>
      <w:r>
        <w:t>персональных  данных"  даю  согласие  на  обработку  (сбор, систематизацию,</w:t>
      </w:r>
    </w:p>
    <w:p w:rsidR="000E29DF" w:rsidRDefault="000E29DF">
      <w:pPr>
        <w:pStyle w:val="ConsPlusNonformat"/>
        <w:jc w:val="both"/>
      </w:pPr>
      <w:r>
        <w:t>накопление,  хранение,  уточнение,  использование,  распространение  (в том</w:t>
      </w:r>
    </w:p>
    <w:p w:rsidR="000E29DF" w:rsidRDefault="000E29DF">
      <w:pPr>
        <w:pStyle w:val="ConsPlusNonformat"/>
        <w:jc w:val="both"/>
      </w:pPr>
      <w:r>
        <w:t>числе   передачу),   обезличивание,  блокирование,  уничтожение)  сведений,</w:t>
      </w:r>
    </w:p>
    <w:p w:rsidR="000E29DF" w:rsidRDefault="000E29DF">
      <w:pPr>
        <w:pStyle w:val="ConsPlusNonformat"/>
        <w:jc w:val="both"/>
      </w:pPr>
      <w:r>
        <w:t>указанных   в   настоящем  заявлении  и  прилагаемых  документах,  с  целью</w:t>
      </w:r>
    </w:p>
    <w:p w:rsidR="000E29DF" w:rsidRDefault="000E29DF">
      <w:pPr>
        <w:pStyle w:val="ConsPlusNonformat"/>
        <w:jc w:val="both"/>
      </w:pPr>
      <w:r>
        <w:t>установления сервитута в отношении земельного участка.</w:t>
      </w:r>
    </w:p>
    <w:p w:rsidR="000E29DF" w:rsidRDefault="000E29DF">
      <w:pPr>
        <w:pStyle w:val="ConsPlusNonformat"/>
        <w:jc w:val="both"/>
      </w:pPr>
      <w:r>
        <w:t>-----------------------------------------------------</w:t>
      </w:r>
    </w:p>
    <w:p w:rsidR="000E29DF" w:rsidRDefault="000E29DF">
      <w:pPr>
        <w:pStyle w:val="ConsPlusNonformat"/>
        <w:jc w:val="both"/>
      </w:pPr>
      <w:r>
        <w:t xml:space="preserve">                (цель использования)</w:t>
      </w:r>
    </w:p>
    <w:p w:rsidR="000E29DF" w:rsidRDefault="000E29DF">
      <w:pPr>
        <w:pStyle w:val="ConsPlusNonformat"/>
        <w:jc w:val="both"/>
      </w:pPr>
      <w:r>
        <w:t xml:space="preserve">    Мне  разъяснено,  что  данное  согласие  может  быть  отозвано  мною  в</w:t>
      </w:r>
    </w:p>
    <w:p w:rsidR="000E29DF" w:rsidRDefault="000E29DF">
      <w:pPr>
        <w:pStyle w:val="ConsPlusNonformat"/>
        <w:jc w:val="both"/>
      </w:pPr>
      <w:r>
        <w:t>письменной форме.</w:t>
      </w:r>
    </w:p>
    <w:p w:rsidR="000E29DF" w:rsidRDefault="000E29DF">
      <w:pPr>
        <w:pStyle w:val="ConsPlusNonformat"/>
        <w:jc w:val="both"/>
      </w:pPr>
    </w:p>
    <w:p w:rsidR="000E29DF" w:rsidRDefault="000E29DF">
      <w:pPr>
        <w:pStyle w:val="ConsPlusNonformat"/>
        <w:jc w:val="both"/>
      </w:pPr>
      <w:r>
        <w:t>Заявитель: (представитель заявителя) ________________________ / ___________</w:t>
      </w:r>
    </w:p>
    <w:p w:rsidR="000E29DF" w:rsidRDefault="000E29DF">
      <w:pPr>
        <w:pStyle w:val="ConsPlusNonformat"/>
        <w:jc w:val="both"/>
      </w:pPr>
      <w:r>
        <w:t xml:space="preserve">                                              (ФИО)              (подпись)</w:t>
      </w:r>
    </w:p>
    <w:p w:rsidR="000E29DF" w:rsidRDefault="000E29DF">
      <w:pPr>
        <w:pStyle w:val="ConsPlusNonformat"/>
        <w:jc w:val="both"/>
      </w:pPr>
      <w:r>
        <w:t>Дата выдачи результата предоставления муниципальной услуги:</w:t>
      </w:r>
    </w:p>
    <w:p w:rsidR="000E29DF" w:rsidRDefault="000E29DF">
      <w:pPr>
        <w:pStyle w:val="ConsPlusNonformat"/>
        <w:jc w:val="both"/>
      </w:pPr>
      <w:r>
        <w:t>"___" ___________ 20___ г.</w:t>
      </w:r>
    </w:p>
    <w:p w:rsidR="000E29DF" w:rsidRDefault="000E29DF">
      <w:pPr>
        <w:pStyle w:val="ConsPlusNonformat"/>
        <w:jc w:val="both"/>
      </w:pPr>
    </w:p>
    <w:p w:rsidR="000E29DF" w:rsidRDefault="000E29DF">
      <w:pPr>
        <w:pStyle w:val="ConsPlusNonformat"/>
        <w:jc w:val="both"/>
      </w:pPr>
      <w:r>
        <w:t>Способ  получения  результата  предоставления  муниципальной услуги (нужное</w:t>
      </w:r>
    </w:p>
    <w:p w:rsidR="000E29DF" w:rsidRDefault="000E29DF">
      <w:pPr>
        <w:pStyle w:val="ConsPlusNonformat"/>
        <w:jc w:val="both"/>
      </w:pPr>
      <w:r>
        <w:t>отметить (V)):</w:t>
      </w:r>
    </w:p>
    <w:p w:rsidR="000E29DF" w:rsidRDefault="000E29DF">
      <w:pPr>
        <w:pStyle w:val="ConsPlusNonformat"/>
        <w:jc w:val="both"/>
      </w:pPr>
      <w:r>
        <w:lastRenderedPageBreak/>
        <w:t>(  ) - прошу выдать на руки;</w:t>
      </w:r>
    </w:p>
    <w:p w:rsidR="000E29DF" w:rsidRDefault="000E29DF">
      <w:pPr>
        <w:pStyle w:val="ConsPlusNonformat"/>
        <w:jc w:val="both"/>
      </w:pPr>
      <w:r>
        <w:t>(  ) - направить почтой по адресу: _______________________________________;</w:t>
      </w:r>
    </w:p>
    <w:p w:rsidR="000E29DF" w:rsidRDefault="000E29DF">
      <w:pPr>
        <w:pStyle w:val="ConsPlusNonformat"/>
        <w:jc w:val="both"/>
      </w:pPr>
      <w:r>
        <w:t>(  ) - через МФЦ;</w:t>
      </w:r>
    </w:p>
    <w:p w:rsidR="000E29DF" w:rsidRDefault="000E29DF">
      <w:pPr>
        <w:pStyle w:val="ConsPlusNonformat"/>
        <w:jc w:val="both"/>
      </w:pPr>
      <w:r>
        <w:t>(  ) - через ЕПГУ;</w:t>
      </w:r>
    </w:p>
    <w:p w:rsidR="000E29DF" w:rsidRDefault="000E29DF">
      <w:pPr>
        <w:pStyle w:val="ConsPlusNonformat"/>
        <w:jc w:val="both"/>
      </w:pPr>
      <w:r>
        <w:t>(  ) - через РПГУ.</w:t>
      </w:r>
    </w:p>
    <w:p w:rsidR="000E29DF" w:rsidRDefault="000E29DF">
      <w:pPr>
        <w:pStyle w:val="ConsPlusNonformat"/>
        <w:jc w:val="both"/>
      </w:pPr>
      <w:r>
        <w:t>Заявитель: (представитель заявителя) ________________________ / ___________</w:t>
      </w:r>
    </w:p>
    <w:p w:rsidR="000E29DF" w:rsidRDefault="000E29DF">
      <w:pPr>
        <w:pStyle w:val="ConsPlusNonformat"/>
        <w:jc w:val="both"/>
      </w:pPr>
      <w:r>
        <w:t xml:space="preserve">                                              (ФИО)              (подпись)</w:t>
      </w:r>
    </w:p>
    <w:p w:rsidR="000E29DF" w:rsidRDefault="000E29DF">
      <w:pPr>
        <w:pStyle w:val="ConsPlusNormal"/>
        <w:ind w:firstLine="540"/>
        <w:jc w:val="both"/>
      </w:pPr>
    </w:p>
    <w:p w:rsidR="000E29DF" w:rsidRDefault="000E29DF">
      <w:pPr>
        <w:pStyle w:val="ConsPlusNormal"/>
        <w:ind w:firstLine="540"/>
        <w:jc w:val="both"/>
      </w:pPr>
    </w:p>
    <w:p w:rsidR="000E29DF" w:rsidRDefault="000E29DF">
      <w:pPr>
        <w:pStyle w:val="ConsPlusNormal"/>
        <w:ind w:firstLine="540"/>
        <w:jc w:val="both"/>
      </w:pPr>
    </w:p>
    <w:p w:rsidR="000E29DF" w:rsidRDefault="000E29DF">
      <w:pPr>
        <w:pStyle w:val="ConsPlusNormal"/>
        <w:ind w:firstLine="540"/>
        <w:jc w:val="both"/>
      </w:pPr>
    </w:p>
    <w:p w:rsidR="000E29DF" w:rsidRDefault="000E29DF">
      <w:pPr>
        <w:pStyle w:val="ConsPlusNormal"/>
        <w:ind w:firstLine="540"/>
        <w:jc w:val="both"/>
      </w:pPr>
    </w:p>
    <w:p w:rsidR="000E29DF" w:rsidRDefault="000E29DF">
      <w:pPr>
        <w:pStyle w:val="ConsPlusNormal"/>
        <w:jc w:val="right"/>
        <w:outlineLvl w:val="1"/>
      </w:pPr>
      <w:r>
        <w:t>Приложение N 2</w:t>
      </w:r>
    </w:p>
    <w:p w:rsidR="000E29DF" w:rsidRDefault="000E29DF">
      <w:pPr>
        <w:pStyle w:val="ConsPlusNormal"/>
        <w:jc w:val="right"/>
      </w:pPr>
      <w:r>
        <w:t>к административному регламенту</w:t>
      </w:r>
    </w:p>
    <w:p w:rsidR="000E29DF" w:rsidRDefault="000E29DF">
      <w:pPr>
        <w:pStyle w:val="ConsPlusNormal"/>
        <w:jc w:val="right"/>
      </w:pPr>
      <w:r>
        <w:t>предоставления муниципальной услуги</w:t>
      </w:r>
    </w:p>
    <w:p w:rsidR="000E29DF" w:rsidRDefault="000E29DF">
      <w:pPr>
        <w:pStyle w:val="ConsPlusNormal"/>
        <w:jc w:val="right"/>
      </w:pPr>
      <w:r>
        <w:t>"Установление сервитута в отношении</w:t>
      </w:r>
    </w:p>
    <w:p w:rsidR="000E29DF" w:rsidRDefault="000E29DF">
      <w:pPr>
        <w:pStyle w:val="ConsPlusNormal"/>
        <w:jc w:val="right"/>
      </w:pPr>
      <w:r>
        <w:t>земельного участка"</w:t>
      </w:r>
    </w:p>
    <w:p w:rsidR="000E29DF" w:rsidRDefault="000E29DF">
      <w:pPr>
        <w:pStyle w:val="ConsPlusNormal"/>
        <w:ind w:firstLine="540"/>
        <w:jc w:val="both"/>
      </w:pPr>
    </w:p>
    <w:p w:rsidR="000E29DF" w:rsidRDefault="000E29DF">
      <w:pPr>
        <w:pStyle w:val="ConsPlusNonformat"/>
        <w:jc w:val="both"/>
      </w:pPr>
      <w:r>
        <w:t xml:space="preserve">                              Кому ________________________________________</w:t>
      </w:r>
    </w:p>
    <w:p w:rsidR="000E29DF" w:rsidRDefault="000E29DF">
      <w:pPr>
        <w:pStyle w:val="ConsPlusNonformat"/>
        <w:jc w:val="both"/>
      </w:pPr>
      <w:r>
        <w:t xml:space="preserve">                                   (ФИО (при наличии) гражданина полностью,</w:t>
      </w:r>
    </w:p>
    <w:p w:rsidR="000E29DF" w:rsidRDefault="000E29DF">
      <w:pPr>
        <w:pStyle w:val="ConsPlusNonformat"/>
        <w:jc w:val="both"/>
      </w:pPr>
      <w:r>
        <w:t xml:space="preserve">                                   должность и ФИО (при наличии) полностью</w:t>
      </w:r>
    </w:p>
    <w:p w:rsidR="000E29DF" w:rsidRDefault="000E29DF">
      <w:pPr>
        <w:pStyle w:val="ConsPlusNonformat"/>
        <w:jc w:val="both"/>
      </w:pPr>
      <w:r>
        <w:t xml:space="preserve">                                    представителя юридического лица (ЮЛ) и</w:t>
      </w:r>
    </w:p>
    <w:p w:rsidR="000E29DF" w:rsidRDefault="000E29DF">
      <w:pPr>
        <w:pStyle w:val="ConsPlusNonformat"/>
        <w:jc w:val="both"/>
      </w:pPr>
      <w:r>
        <w:t xml:space="preserve">                                             полное наименование)</w:t>
      </w:r>
    </w:p>
    <w:p w:rsidR="000E29DF" w:rsidRDefault="000E29DF">
      <w:pPr>
        <w:pStyle w:val="ConsPlusNonformat"/>
        <w:jc w:val="both"/>
      </w:pPr>
      <w:r>
        <w:t xml:space="preserve">                              _____________________________________________</w:t>
      </w:r>
    </w:p>
    <w:p w:rsidR="000E29DF" w:rsidRDefault="000E29DF">
      <w:pPr>
        <w:pStyle w:val="ConsPlusNonformat"/>
        <w:jc w:val="both"/>
      </w:pPr>
      <w:r>
        <w:t xml:space="preserve">                                     (адрес проживания гражданина,</w:t>
      </w:r>
    </w:p>
    <w:p w:rsidR="000E29DF" w:rsidRDefault="000E29DF">
      <w:pPr>
        <w:pStyle w:val="ConsPlusNonformat"/>
        <w:jc w:val="both"/>
      </w:pPr>
      <w:r>
        <w:t xml:space="preserve">                                          местонахождение, ЮЛ)</w:t>
      </w:r>
    </w:p>
    <w:p w:rsidR="000E29DF" w:rsidRDefault="000E29DF">
      <w:pPr>
        <w:pStyle w:val="ConsPlusNonformat"/>
        <w:jc w:val="both"/>
      </w:pPr>
      <w:r>
        <w:t xml:space="preserve">                              _____________________________________________</w:t>
      </w:r>
    </w:p>
    <w:p w:rsidR="000E29DF" w:rsidRDefault="000E29DF">
      <w:pPr>
        <w:pStyle w:val="ConsPlusNonformat"/>
        <w:jc w:val="both"/>
      </w:pPr>
      <w:r>
        <w:t xml:space="preserve">                                  (контактный телефон, адрес эл. почты,</w:t>
      </w:r>
    </w:p>
    <w:p w:rsidR="000E29DF" w:rsidRDefault="000E29DF">
      <w:pPr>
        <w:pStyle w:val="ConsPlusNonformat"/>
        <w:jc w:val="both"/>
      </w:pPr>
      <w:r>
        <w:t xml:space="preserve">                                            почтовый адрес)</w:t>
      </w:r>
    </w:p>
    <w:p w:rsidR="000E29DF" w:rsidRDefault="000E29DF">
      <w:pPr>
        <w:pStyle w:val="ConsPlusNonformat"/>
        <w:jc w:val="both"/>
      </w:pPr>
    </w:p>
    <w:p w:rsidR="000E29DF" w:rsidRDefault="000E29DF">
      <w:pPr>
        <w:pStyle w:val="ConsPlusNonformat"/>
        <w:jc w:val="both"/>
      </w:pPr>
      <w:r>
        <w:t xml:space="preserve">                                   Отказ</w:t>
      </w:r>
    </w:p>
    <w:p w:rsidR="000E29DF" w:rsidRDefault="000E29DF">
      <w:pPr>
        <w:pStyle w:val="ConsPlusNonformat"/>
        <w:jc w:val="both"/>
      </w:pPr>
      <w:r>
        <w:t xml:space="preserve">          в установлении сервитута в отношении земельного участка</w:t>
      </w:r>
    </w:p>
    <w:p w:rsidR="000E29DF" w:rsidRDefault="000E29DF">
      <w:pPr>
        <w:pStyle w:val="ConsPlusNonformat"/>
        <w:jc w:val="both"/>
      </w:pPr>
    </w:p>
    <w:p w:rsidR="000E29DF" w:rsidRDefault="000E29DF">
      <w:pPr>
        <w:pStyle w:val="ConsPlusNonformat"/>
        <w:jc w:val="both"/>
      </w:pPr>
      <w:r>
        <w:t xml:space="preserve">    На  Ваше  заявление о заключении соглашения об установлении сервитута в</w:t>
      </w:r>
    </w:p>
    <w:p w:rsidR="000E29DF" w:rsidRDefault="000E29DF">
      <w:pPr>
        <w:pStyle w:val="ConsPlusNonformat"/>
        <w:jc w:val="both"/>
      </w:pPr>
      <w:r>
        <w:t>отношении  земельного  участка  (части  земельного  участка)  с кадастровым</w:t>
      </w:r>
    </w:p>
    <w:p w:rsidR="000E29DF" w:rsidRDefault="000E29DF">
      <w:pPr>
        <w:pStyle w:val="ConsPlusNonformat"/>
        <w:jc w:val="both"/>
      </w:pPr>
      <w:r>
        <w:t>номером __________________________________________________________________,</w:t>
      </w:r>
    </w:p>
    <w:p w:rsidR="000E29DF" w:rsidRDefault="000E29DF">
      <w:pPr>
        <w:pStyle w:val="ConsPlusNonformat"/>
        <w:jc w:val="both"/>
      </w:pPr>
      <w:r>
        <w:t>площадью ____________ кв. м, расположенного по адресу: ____________________</w:t>
      </w:r>
    </w:p>
    <w:p w:rsidR="000E29DF" w:rsidRDefault="000E29DF">
      <w:pPr>
        <w:pStyle w:val="ConsPlusNonformat"/>
        <w:jc w:val="both"/>
      </w:pPr>
      <w:r>
        <w:t>__________________________________________________________________________,</w:t>
      </w:r>
    </w:p>
    <w:p w:rsidR="000E29DF" w:rsidRDefault="000E29DF">
      <w:pPr>
        <w:pStyle w:val="ConsPlusNonformat"/>
        <w:jc w:val="both"/>
      </w:pPr>
      <w:r>
        <w:t>в целях __________________________________________________________________,</w:t>
      </w:r>
    </w:p>
    <w:p w:rsidR="000E29DF" w:rsidRDefault="000E29DF">
      <w:pPr>
        <w:pStyle w:val="ConsPlusNonformat"/>
        <w:jc w:val="both"/>
      </w:pPr>
      <w:r>
        <w:t>сообщаем,   что   Вам   отказано   в  установлении  сервитута  в  отношении</w:t>
      </w:r>
    </w:p>
    <w:p w:rsidR="000E29DF" w:rsidRDefault="000E29DF">
      <w:pPr>
        <w:pStyle w:val="ConsPlusNonformat"/>
        <w:jc w:val="both"/>
      </w:pPr>
      <w:r>
        <w:t>вышеуказанного земельного участка (части земельного участка) в связи с ____</w:t>
      </w:r>
    </w:p>
    <w:p w:rsidR="000E29DF" w:rsidRDefault="000E29DF">
      <w:pPr>
        <w:pStyle w:val="ConsPlusNonformat"/>
        <w:jc w:val="both"/>
      </w:pPr>
      <w:r>
        <w:t>___________________________________________________________________________</w:t>
      </w:r>
    </w:p>
    <w:p w:rsidR="000E29DF" w:rsidRDefault="000E29DF">
      <w:pPr>
        <w:pStyle w:val="ConsPlusNonformat"/>
        <w:jc w:val="both"/>
      </w:pPr>
      <w:r>
        <w:t>__________________________________________________________________________.</w:t>
      </w:r>
    </w:p>
    <w:p w:rsidR="000E29DF" w:rsidRDefault="000E29DF">
      <w:pPr>
        <w:pStyle w:val="ConsPlusNonformat"/>
        <w:jc w:val="both"/>
      </w:pPr>
      <w:r>
        <w:t xml:space="preserve">  (указать причину отказа в соответствии с действующим законодательством)</w:t>
      </w:r>
    </w:p>
    <w:p w:rsidR="000E29DF" w:rsidRDefault="000E29DF">
      <w:pPr>
        <w:pStyle w:val="ConsPlusNonformat"/>
        <w:jc w:val="both"/>
      </w:pPr>
    </w:p>
    <w:p w:rsidR="000E29DF" w:rsidRDefault="000E29DF">
      <w:pPr>
        <w:pStyle w:val="ConsPlusNonformat"/>
        <w:jc w:val="both"/>
      </w:pPr>
      <w:r>
        <w:t>Начальник</w:t>
      </w:r>
    </w:p>
    <w:p w:rsidR="000E29DF" w:rsidRDefault="000E29DF">
      <w:pPr>
        <w:pStyle w:val="ConsPlusNonformat"/>
        <w:jc w:val="both"/>
      </w:pPr>
      <w:r>
        <w:t>Уполномоченного органа ____________________________________________________</w:t>
      </w:r>
    </w:p>
    <w:p w:rsidR="000E29DF" w:rsidRDefault="000E29DF">
      <w:pPr>
        <w:pStyle w:val="ConsPlusNonformat"/>
        <w:jc w:val="both"/>
      </w:pPr>
      <w:r>
        <w:t xml:space="preserve">                           (подпись)           (расшифровка подписи)</w:t>
      </w:r>
    </w:p>
    <w:p w:rsidR="000E29DF" w:rsidRDefault="000E29DF">
      <w:pPr>
        <w:pStyle w:val="ConsPlusNonformat"/>
        <w:jc w:val="both"/>
      </w:pPr>
    </w:p>
    <w:p w:rsidR="000E29DF" w:rsidRDefault="000E29DF">
      <w:pPr>
        <w:pStyle w:val="ConsPlusNonformat"/>
        <w:jc w:val="both"/>
      </w:pPr>
      <w:r>
        <w:t>Отказ получил,</w:t>
      </w:r>
    </w:p>
    <w:p w:rsidR="000E29DF" w:rsidRDefault="000E29DF">
      <w:pPr>
        <w:pStyle w:val="ConsPlusNonformat"/>
        <w:jc w:val="both"/>
      </w:pPr>
      <w:r>
        <w:t>приложенные к заявлению о заключении соглашения</w:t>
      </w:r>
    </w:p>
    <w:p w:rsidR="000E29DF" w:rsidRDefault="000E29DF">
      <w:pPr>
        <w:pStyle w:val="ConsPlusNonformat"/>
        <w:jc w:val="both"/>
      </w:pPr>
      <w:r>
        <w:t>об установлении сервитута</w:t>
      </w:r>
    </w:p>
    <w:p w:rsidR="000E29DF" w:rsidRDefault="000E29DF">
      <w:pPr>
        <w:pStyle w:val="ConsPlusNonformat"/>
        <w:jc w:val="both"/>
      </w:pPr>
      <w:r>
        <w:t>оригиналы документов возвращены:</w:t>
      </w:r>
    </w:p>
    <w:p w:rsidR="000E29DF" w:rsidRDefault="000E29DF">
      <w:pPr>
        <w:pStyle w:val="ConsPlusNonformat"/>
        <w:jc w:val="both"/>
      </w:pPr>
      <w:r>
        <w:t>"___" _____________ 20___ г.</w:t>
      </w:r>
    </w:p>
    <w:p w:rsidR="000E29DF" w:rsidRDefault="000E29DF">
      <w:pPr>
        <w:pStyle w:val="ConsPlusNonformat"/>
        <w:jc w:val="both"/>
      </w:pPr>
      <w:r>
        <w:t>_________________________________________________</w:t>
      </w:r>
    </w:p>
    <w:p w:rsidR="000E29DF" w:rsidRDefault="000E29DF">
      <w:pPr>
        <w:pStyle w:val="ConsPlusNonformat"/>
        <w:jc w:val="both"/>
      </w:pPr>
      <w:r>
        <w:t xml:space="preserve">         (подпись, расшифровка подписи)</w:t>
      </w:r>
    </w:p>
    <w:p w:rsidR="000E29DF" w:rsidRDefault="000E29DF">
      <w:pPr>
        <w:pStyle w:val="ConsPlusNonformat"/>
        <w:jc w:val="both"/>
      </w:pPr>
      <w:r>
        <w:t>Исполнитель:</w:t>
      </w:r>
    </w:p>
    <w:p w:rsidR="000E29DF" w:rsidRDefault="000E29DF">
      <w:pPr>
        <w:pStyle w:val="ConsPlusNonformat"/>
        <w:jc w:val="both"/>
      </w:pPr>
      <w:r>
        <w:t>Телефон:</w:t>
      </w:r>
    </w:p>
    <w:p w:rsidR="000E29DF" w:rsidRDefault="000E29DF">
      <w:pPr>
        <w:pStyle w:val="ConsPlusNormal"/>
        <w:ind w:firstLine="540"/>
        <w:jc w:val="both"/>
      </w:pPr>
    </w:p>
    <w:p w:rsidR="000E29DF" w:rsidRDefault="000E29DF">
      <w:pPr>
        <w:pStyle w:val="ConsPlusNormal"/>
        <w:ind w:firstLine="540"/>
        <w:jc w:val="both"/>
      </w:pPr>
    </w:p>
    <w:p w:rsidR="000E29DF" w:rsidRDefault="000E29DF">
      <w:pPr>
        <w:pStyle w:val="ConsPlusNormal"/>
        <w:ind w:firstLine="540"/>
        <w:jc w:val="both"/>
      </w:pPr>
    </w:p>
    <w:p w:rsidR="000E29DF" w:rsidRDefault="000E29DF">
      <w:pPr>
        <w:pStyle w:val="ConsPlusNormal"/>
        <w:ind w:firstLine="540"/>
        <w:jc w:val="both"/>
      </w:pPr>
    </w:p>
    <w:p w:rsidR="000E29DF" w:rsidRDefault="000E29DF">
      <w:pPr>
        <w:pStyle w:val="ConsPlusNormal"/>
        <w:ind w:firstLine="540"/>
        <w:jc w:val="both"/>
      </w:pPr>
    </w:p>
    <w:p w:rsidR="000E29DF" w:rsidRDefault="000E29DF">
      <w:pPr>
        <w:pStyle w:val="ConsPlusNormal"/>
        <w:jc w:val="right"/>
        <w:outlineLvl w:val="1"/>
      </w:pPr>
      <w:r>
        <w:t>Приложение N 3</w:t>
      </w:r>
    </w:p>
    <w:p w:rsidR="000E29DF" w:rsidRDefault="000E29DF">
      <w:pPr>
        <w:pStyle w:val="ConsPlusNormal"/>
        <w:jc w:val="right"/>
      </w:pPr>
      <w:r>
        <w:t>к административному регламенту</w:t>
      </w:r>
    </w:p>
    <w:p w:rsidR="000E29DF" w:rsidRDefault="000E29DF">
      <w:pPr>
        <w:pStyle w:val="ConsPlusNormal"/>
        <w:jc w:val="right"/>
      </w:pPr>
      <w:r>
        <w:t>предоставления муниципальной услуги</w:t>
      </w:r>
    </w:p>
    <w:p w:rsidR="000E29DF" w:rsidRDefault="000E29DF">
      <w:pPr>
        <w:pStyle w:val="ConsPlusNormal"/>
        <w:jc w:val="right"/>
      </w:pPr>
      <w:r>
        <w:t>"Установление сервитута в отношении</w:t>
      </w:r>
    </w:p>
    <w:p w:rsidR="000E29DF" w:rsidRDefault="000E29DF">
      <w:pPr>
        <w:pStyle w:val="ConsPlusNormal"/>
        <w:jc w:val="right"/>
      </w:pPr>
      <w:r>
        <w:t>земельного участка"</w:t>
      </w:r>
    </w:p>
    <w:p w:rsidR="000E29DF" w:rsidRDefault="000E29DF">
      <w:pPr>
        <w:pStyle w:val="ConsPlusNormal"/>
        <w:ind w:firstLine="540"/>
        <w:jc w:val="both"/>
      </w:pPr>
    </w:p>
    <w:p w:rsidR="000E29DF" w:rsidRDefault="000E29DF">
      <w:pPr>
        <w:pStyle w:val="ConsPlusNonformat"/>
        <w:jc w:val="both"/>
      </w:pPr>
      <w:r>
        <w:t xml:space="preserve">                      _____________________________________________________</w:t>
      </w:r>
    </w:p>
    <w:p w:rsidR="000E29DF" w:rsidRDefault="000E29DF">
      <w:pPr>
        <w:pStyle w:val="ConsPlusNonformat"/>
        <w:jc w:val="both"/>
      </w:pPr>
      <w:r>
        <w:t xml:space="preserve">                       (полное наименование органа местного самоуправления)</w:t>
      </w:r>
    </w:p>
    <w:p w:rsidR="000E29DF" w:rsidRDefault="000E29DF">
      <w:pPr>
        <w:pStyle w:val="ConsPlusNonformat"/>
        <w:jc w:val="both"/>
      </w:pPr>
      <w:r>
        <w:t xml:space="preserve">                      от __________________________________________________</w:t>
      </w:r>
    </w:p>
    <w:p w:rsidR="000E29DF" w:rsidRDefault="000E29DF">
      <w:pPr>
        <w:pStyle w:val="ConsPlusNonformat"/>
        <w:jc w:val="both"/>
      </w:pPr>
      <w:r>
        <w:t xml:space="preserve">                         (ФИО (при наличии) гражданина полностью, должность</w:t>
      </w:r>
    </w:p>
    <w:p w:rsidR="000E29DF" w:rsidRDefault="000E29DF">
      <w:pPr>
        <w:pStyle w:val="ConsPlusNonformat"/>
        <w:jc w:val="both"/>
      </w:pPr>
      <w:r>
        <w:t xml:space="preserve">                             и ФИО (при наличии) полностью представителя</w:t>
      </w:r>
    </w:p>
    <w:p w:rsidR="000E29DF" w:rsidRDefault="000E29DF">
      <w:pPr>
        <w:pStyle w:val="ConsPlusNonformat"/>
        <w:jc w:val="both"/>
      </w:pPr>
      <w:r>
        <w:t xml:space="preserve">                            юридического лица (ЮЛ) и полное наименование)</w:t>
      </w:r>
    </w:p>
    <w:p w:rsidR="000E29DF" w:rsidRDefault="000E29DF">
      <w:pPr>
        <w:pStyle w:val="ConsPlusNonformat"/>
        <w:jc w:val="both"/>
      </w:pPr>
      <w:r>
        <w:t xml:space="preserve">                      _____________________________________________________</w:t>
      </w:r>
    </w:p>
    <w:p w:rsidR="000E29DF" w:rsidRDefault="000E29DF">
      <w:pPr>
        <w:pStyle w:val="ConsPlusNonformat"/>
        <w:jc w:val="both"/>
      </w:pPr>
      <w:r>
        <w:t xml:space="preserve">                       (адрес проживания гражданина, местонахождение, ЮЛ)</w:t>
      </w:r>
    </w:p>
    <w:p w:rsidR="000E29DF" w:rsidRDefault="000E29DF">
      <w:pPr>
        <w:pStyle w:val="ConsPlusNonformat"/>
        <w:jc w:val="both"/>
      </w:pPr>
      <w:r>
        <w:t xml:space="preserve">                      _____________________________________________________</w:t>
      </w:r>
    </w:p>
    <w:p w:rsidR="000E29DF" w:rsidRDefault="000E29DF">
      <w:pPr>
        <w:pStyle w:val="ConsPlusNonformat"/>
        <w:jc w:val="both"/>
      </w:pPr>
      <w:r>
        <w:t xml:space="preserve">                      (контактный телефон, адрес эл. почты, почтовый адрес)</w:t>
      </w:r>
    </w:p>
    <w:p w:rsidR="000E29DF" w:rsidRDefault="000E29DF">
      <w:pPr>
        <w:pStyle w:val="ConsPlusNonformat"/>
        <w:jc w:val="both"/>
      </w:pPr>
    </w:p>
    <w:p w:rsidR="000E29DF" w:rsidRDefault="000E29DF">
      <w:pPr>
        <w:pStyle w:val="ConsPlusNonformat"/>
        <w:jc w:val="both"/>
      </w:pPr>
      <w:bookmarkStart w:id="22" w:name="P690"/>
      <w:bookmarkEnd w:id="22"/>
      <w:r>
        <w:t xml:space="preserve">                                 Заявление</w:t>
      </w:r>
    </w:p>
    <w:p w:rsidR="000E29DF" w:rsidRDefault="000E29DF">
      <w:pPr>
        <w:pStyle w:val="ConsPlusNonformat"/>
        <w:jc w:val="both"/>
      </w:pPr>
      <w:r>
        <w:t xml:space="preserve">          об исправлении ошибок и опечаток в документах, выданных</w:t>
      </w:r>
    </w:p>
    <w:p w:rsidR="000E29DF" w:rsidRDefault="000E29DF">
      <w:pPr>
        <w:pStyle w:val="ConsPlusNonformat"/>
        <w:jc w:val="both"/>
      </w:pPr>
      <w:r>
        <w:t xml:space="preserve">             в результате предоставления муниципальной услуги</w:t>
      </w:r>
    </w:p>
    <w:p w:rsidR="000E29DF" w:rsidRDefault="000E29DF">
      <w:pPr>
        <w:pStyle w:val="ConsPlusNonformat"/>
        <w:jc w:val="both"/>
      </w:pPr>
    </w:p>
    <w:p w:rsidR="000E29DF" w:rsidRDefault="000E29DF">
      <w:pPr>
        <w:pStyle w:val="ConsPlusNonformat"/>
        <w:jc w:val="both"/>
      </w:pPr>
      <w:r>
        <w:t>Прошу исправить ошибку (опечатку) в ______________________________________,</w:t>
      </w:r>
    </w:p>
    <w:p w:rsidR="000E29DF" w:rsidRDefault="000E29DF">
      <w:pPr>
        <w:pStyle w:val="ConsPlusNonformat"/>
        <w:jc w:val="both"/>
      </w:pPr>
      <w:r>
        <w:t xml:space="preserve">                                      (реквизиты документа, заявленного</w:t>
      </w:r>
    </w:p>
    <w:p w:rsidR="000E29DF" w:rsidRDefault="000E29DF">
      <w:pPr>
        <w:pStyle w:val="ConsPlusNonformat"/>
        <w:jc w:val="both"/>
      </w:pPr>
      <w:r>
        <w:t xml:space="preserve">                                                к исправлению)</w:t>
      </w:r>
    </w:p>
    <w:p w:rsidR="000E29DF" w:rsidRDefault="000E29DF">
      <w:pPr>
        <w:pStyle w:val="ConsPlusNonformat"/>
        <w:jc w:val="both"/>
      </w:pPr>
      <w:r>
        <w:t>ошибочно указанную информацию заменить на ________________________________.</w:t>
      </w:r>
    </w:p>
    <w:p w:rsidR="000E29DF" w:rsidRDefault="000E29DF">
      <w:pPr>
        <w:pStyle w:val="ConsPlusNonformat"/>
        <w:jc w:val="both"/>
      </w:pPr>
      <w:r>
        <w:t>Основание для исправления ошибки (опечатки): ______________________________</w:t>
      </w:r>
    </w:p>
    <w:p w:rsidR="000E29DF" w:rsidRDefault="000E29DF">
      <w:pPr>
        <w:pStyle w:val="ConsPlusNonformat"/>
        <w:jc w:val="both"/>
      </w:pPr>
      <w:r>
        <w:t xml:space="preserve">                                                (ссылка на документацию)</w:t>
      </w:r>
    </w:p>
    <w:p w:rsidR="000E29DF" w:rsidRDefault="000E29DF">
      <w:pPr>
        <w:pStyle w:val="ConsPlusNonformat"/>
        <w:jc w:val="both"/>
      </w:pPr>
      <w:r>
        <w:t>К заявлению прилагаются следующие документы по описи:</w:t>
      </w:r>
    </w:p>
    <w:p w:rsidR="000E29DF" w:rsidRDefault="000E29DF">
      <w:pPr>
        <w:pStyle w:val="ConsPlusNonformat"/>
        <w:jc w:val="both"/>
      </w:pPr>
      <w:r>
        <w:t>1.</w:t>
      </w:r>
    </w:p>
    <w:p w:rsidR="000E29DF" w:rsidRDefault="000E29DF">
      <w:pPr>
        <w:pStyle w:val="ConsPlusNonformat"/>
        <w:jc w:val="both"/>
      </w:pPr>
      <w:r>
        <w:t>2.</w:t>
      </w:r>
    </w:p>
    <w:p w:rsidR="000E29DF" w:rsidRDefault="000E29DF">
      <w:pPr>
        <w:pStyle w:val="ConsPlusNonformat"/>
        <w:jc w:val="both"/>
      </w:pPr>
      <w:r>
        <w:t>_________________________     ___________     _____________________________</w:t>
      </w:r>
    </w:p>
    <w:p w:rsidR="000E29DF" w:rsidRDefault="000E29DF">
      <w:pPr>
        <w:pStyle w:val="ConsPlusNonformat"/>
        <w:jc w:val="both"/>
      </w:pPr>
      <w:r>
        <w:t>(должность, в случае если      (подпись)          (расшифровка подписи)</w:t>
      </w:r>
    </w:p>
    <w:p w:rsidR="000E29DF" w:rsidRDefault="000E29DF">
      <w:pPr>
        <w:pStyle w:val="ConsPlusNonformat"/>
        <w:jc w:val="both"/>
      </w:pPr>
      <w:r>
        <w:t xml:space="preserve">   заявителем является</w:t>
      </w:r>
    </w:p>
    <w:p w:rsidR="000E29DF" w:rsidRDefault="000E29DF">
      <w:pPr>
        <w:pStyle w:val="ConsPlusNonformat"/>
        <w:jc w:val="both"/>
      </w:pPr>
      <w:r>
        <w:t xml:space="preserve">    юридическое лицо)</w:t>
      </w:r>
    </w:p>
    <w:p w:rsidR="000E29DF" w:rsidRDefault="000E29DF">
      <w:pPr>
        <w:pStyle w:val="ConsPlusNonformat"/>
        <w:jc w:val="both"/>
      </w:pPr>
      <w:r>
        <w:t xml:space="preserve">            МП</w:t>
      </w:r>
    </w:p>
    <w:p w:rsidR="000E29DF" w:rsidRDefault="000E29DF">
      <w:pPr>
        <w:pStyle w:val="ConsPlusNonformat"/>
        <w:jc w:val="both"/>
      </w:pPr>
      <w:r>
        <w:t xml:space="preserve">      (при наличии)</w:t>
      </w:r>
    </w:p>
    <w:p w:rsidR="000E29DF" w:rsidRDefault="000E29DF">
      <w:pPr>
        <w:pStyle w:val="ConsPlusNonformat"/>
        <w:jc w:val="both"/>
      </w:pPr>
    </w:p>
    <w:p w:rsidR="000E29DF" w:rsidRDefault="000E29DF">
      <w:pPr>
        <w:pStyle w:val="ConsPlusNonformat"/>
        <w:jc w:val="both"/>
      </w:pPr>
    </w:p>
    <w:p w:rsidR="000E29DF" w:rsidRDefault="000E29DF">
      <w:pPr>
        <w:pStyle w:val="ConsPlusNonformat"/>
        <w:jc w:val="both"/>
      </w:pPr>
      <w:r>
        <w:t>ФИО исполнителя ______________</w:t>
      </w:r>
    </w:p>
    <w:p w:rsidR="000E29DF" w:rsidRDefault="000E29DF">
      <w:pPr>
        <w:pStyle w:val="ConsPlusNonformat"/>
        <w:jc w:val="both"/>
      </w:pPr>
      <w:r>
        <w:t>Телефон _____________</w:t>
      </w:r>
    </w:p>
    <w:p w:rsidR="000E29DF" w:rsidRDefault="000E29DF">
      <w:pPr>
        <w:pStyle w:val="ConsPlusNormal"/>
        <w:ind w:firstLine="540"/>
        <w:jc w:val="both"/>
      </w:pPr>
    </w:p>
    <w:p w:rsidR="000E29DF" w:rsidRDefault="000E29DF">
      <w:pPr>
        <w:pStyle w:val="ConsPlusNormal"/>
        <w:ind w:firstLine="540"/>
        <w:jc w:val="both"/>
      </w:pPr>
    </w:p>
    <w:p w:rsidR="000E29DF" w:rsidRDefault="000E29DF">
      <w:pPr>
        <w:pStyle w:val="ConsPlusNormal"/>
        <w:pBdr>
          <w:bottom w:val="single" w:sz="6" w:space="0" w:color="auto"/>
        </w:pBdr>
        <w:spacing w:before="100" w:after="100"/>
        <w:jc w:val="both"/>
        <w:rPr>
          <w:sz w:val="2"/>
          <w:szCs w:val="2"/>
        </w:rPr>
      </w:pPr>
    </w:p>
    <w:p w:rsidR="00D63424" w:rsidRDefault="00D63424">
      <w:bookmarkStart w:id="23" w:name="_GoBack"/>
      <w:bookmarkEnd w:id="23"/>
    </w:p>
    <w:sectPr w:rsidR="00D63424" w:rsidSect="00174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9DF"/>
    <w:rsid w:val="000E29DF"/>
    <w:rsid w:val="00D63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29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29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29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29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29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29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29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29D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29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29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29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29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29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29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29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29D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0459B7F07067D628DA2FEA03285157E6CD8195205A4B51533CA69B5834DC0F505142DC4056021A583D2B12Fq0WAI" TargetMode="External"/><Relationship Id="rId13" Type="http://schemas.openxmlformats.org/officeDocument/2006/relationships/hyperlink" Target="consultantplus://offline/ref=3AA0459B7F07067D628DA2FEA03285157E6BD1195700A4B51533CA69B5834DC0E7054C29C2017575F3D985BC2F0F332085D5FA6B16qAW1I" TargetMode="External"/><Relationship Id="rId18" Type="http://schemas.openxmlformats.org/officeDocument/2006/relationships/hyperlink" Target="consultantplus://offline/ref=3AA0459B7F07067D628DA2FEA03285157E6CD8195205A4B51533CA69B5834DC0E7054C24C5082A70E6C8DDB32B172D279CC9F869q1W7I" TargetMode="External"/><Relationship Id="rId26" Type="http://schemas.openxmlformats.org/officeDocument/2006/relationships/hyperlink" Target="consultantplus://offline/ref=3AA0459B7F07067D628DA2FEA03285157E6CD8195205A4B51533CA69B5834DC0E7054C22C2077575F3D985BC2F0F332085D5FA6B16qAW1I" TargetMode="External"/><Relationship Id="rId39" Type="http://schemas.openxmlformats.org/officeDocument/2006/relationships/hyperlink" Target="consultantplus://offline/ref=3AA0459B7F07067D628DBCF3B65EDA197D6486125408AFEA4A6C9134E28A4797A04A157182567323A483D0B6330B2D22q8W1I" TargetMode="External"/><Relationship Id="rId3" Type="http://schemas.openxmlformats.org/officeDocument/2006/relationships/settings" Target="settings.xml"/><Relationship Id="rId21" Type="http://schemas.openxmlformats.org/officeDocument/2006/relationships/hyperlink" Target="consultantplus://offline/ref=3AA0459B7F07067D628DA2FEA03285157E6CDE1C5306A4B51533CA69B5834DC0F505142DC4056021A583D2B12Fq0WAI" TargetMode="External"/><Relationship Id="rId34" Type="http://schemas.openxmlformats.org/officeDocument/2006/relationships/hyperlink" Target="consultantplus://offline/ref=3AA0459B7F07067D628DA2FEA03285157E6CD8195205A4B51533CA69B5834DC0E7054C21CD572F65F790D2B733092A3E80CBFAq6W8I" TargetMode="External"/><Relationship Id="rId42" Type="http://schemas.openxmlformats.org/officeDocument/2006/relationships/hyperlink" Target="consultantplus://offline/ref=3AA0459B7F07067D628DA2FEA03285157E6BD1195906A4B51533CA69B5834DC0E7054C21C6007F21A19684E0695C202284D5F86C0AA0D4EAq7W2I" TargetMode="External"/><Relationship Id="rId7" Type="http://schemas.openxmlformats.org/officeDocument/2006/relationships/hyperlink" Target="consultantplus://offline/ref=3AA0459B7F07067D628DA2FEA03285157E6AD9185607A4B51533CA69B5834DC0F505142DC4056021A583D2B12Fq0WAI" TargetMode="External"/><Relationship Id="rId12" Type="http://schemas.openxmlformats.org/officeDocument/2006/relationships/hyperlink" Target="consultantplus://offline/ref=3AA0459B7F07067D628DA2FEA03285157E6BD1195700A4B51533CA69B5834DC0E7054C29C2017575F3D985BC2F0F332085D5FA6B16qAW1I" TargetMode="External"/><Relationship Id="rId17" Type="http://schemas.openxmlformats.org/officeDocument/2006/relationships/hyperlink" Target="consultantplus://offline/ref=3AA0459B7F07067D628DA2FEA03285157E6CD8195205A4B51533CA69B5834DC0E7054C21C50B7575F3D985BC2F0F332085D5FA6B16qAW1I" TargetMode="External"/><Relationship Id="rId25" Type="http://schemas.openxmlformats.org/officeDocument/2006/relationships/hyperlink" Target="consultantplus://offline/ref=3AA0459B7F07067D628DA2FEA0328515796FD81C5006A4B51533CA69B5834DC0F505142DC4056021A583D2B12Fq0WAI" TargetMode="External"/><Relationship Id="rId33" Type="http://schemas.openxmlformats.org/officeDocument/2006/relationships/hyperlink" Target="consultantplus://offline/ref=3AA0459B7F07067D628DA2FEA03285157E6CD8195205A4B51533CA69B5834DC0E7054C23C30A7575F3D985BC2F0F332085D5FA6B16qAW1I" TargetMode="External"/><Relationship Id="rId38" Type="http://schemas.openxmlformats.org/officeDocument/2006/relationships/hyperlink" Target="consultantplus://offline/ref=3AA0459B7F07067D628DA2FEA0328515796FD81C5006A4B51533CA69B5834DC0F505142DC4056021A583D2B12Fq0WAI" TargetMode="External"/><Relationship Id="rId2" Type="http://schemas.microsoft.com/office/2007/relationships/stylesWithEffects" Target="stylesWithEffects.xml"/><Relationship Id="rId16" Type="http://schemas.openxmlformats.org/officeDocument/2006/relationships/hyperlink" Target="consultantplus://offline/ref=3AA0459B7F07067D628DA2FEA03285157E6CD8195205A4B51533CA69B5834DC0E7054C24CD572F65F790D2B733092A3E80CBFAq6W8I" TargetMode="External"/><Relationship Id="rId20" Type="http://schemas.openxmlformats.org/officeDocument/2006/relationships/hyperlink" Target="consultantplus://offline/ref=3AA0459B7F07067D628DA2FEA03285157968D01C5201A4B51533CA69B5834DC0F505142DC4056021A583D2B12Fq0WAI" TargetMode="External"/><Relationship Id="rId29" Type="http://schemas.openxmlformats.org/officeDocument/2006/relationships/hyperlink" Target="consultantplus://offline/ref=3AA0459B7F07067D628DA2FEA03285157E6CD8195205A4B51533CA69B5834DC0E7054C21C6037D24A09684E0695C202284D5F86C0AA0D4EAq7W2I" TargetMode="External"/><Relationship Id="rId41" Type="http://schemas.openxmlformats.org/officeDocument/2006/relationships/hyperlink" Target="consultantplus://offline/ref=3AA0459B7F07067D628DA2FEA0328515796FD81C5006A4B51533CA69B5834DC0F505142DC4056021A583D2B12Fq0WAI" TargetMode="External"/><Relationship Id="rId1" Type="http://schemas.openxmlformats.org/officeDocument/2006/relationships/styles" Target="styles.xml"/><Relationship Id="rId6" Type="http://schemas.openxmlformats.org/officeDocument/2006/relationships/hyperlink" Target="consultantplus://offline/ref=3AA0459B7F07067D628DA2FEA03285157E6BD1195700A4B51533CA69B5834DC0F505142DC4056021A583D2B12Fq0WAI" TargetMode="External"/><Relationship Id="rId11" Type="http://schemas.openxmlformats.org/officeDocument/2006/relationships/hyperlink" Target="consultantplus://offline/ref=3AA0459B7F07067D628DA2FEA03285157E6BD1195700A4B51533CA69B5834DC0E7054C21C302762AF6CC94E4200B2B3E82CCE66914A0qDW7I" TargetMode="External"/><Relationship Id="rId24" Type="http://schemas.openxmlformats.org/officeDocument/2006/relationships/hyperlink" Target="consultantplus://offline/ref=3AA0459B7F07067D628DA2FEA03285157E6BD1195700A4B51533CA69B5834DC0E7054C29C2017575F3D985BC2F0F332085D5FA6B16qAW1I" TargetMode="External"/><Relationship Id="rId32" Type="http://schemas.openxmlformats.org/officeDocument/2006/relationships/hyperlink" Target="consultantplus://offline/ref=3AA0459B7F07067D628DA2FEA03285157E6CD8195205A4B51533CA69B5834DC0E7054C21C6037D24A69684E0695C202284D5F86C0AA0D4EAq7W2I" TargetMode="External"/><Relationship Id="rId37" Type="http://schemas.openxmlformats.org/officeDocument/2006/relationships/hyperlink" Target="consultantplus://offline/ref=3AA0459B7F07067D628DA2FEA03285157E6CD8195205A4B51533CA69B5834DC0F505142DC4056021A583D2B12Fq0WAI" TargetMode="External"/><Relationship Id="rId40" Type="http://schemas.openxmlformats.org/officeDocument/2006/relationships/hyperlink" Target="consultantplus://offline/ref=3AA0459B7F07067D628DA2FEA03285157E6CDE1C5306A4B51533CA69B5834DC0F505142DC4056021A583D2B12Fq0WAI" TargetMode="External"/><Relationship Id="rId45"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3AA0459B7F07067D628DA2FEA03285157E6CD8195205A4B51533CA69B5834DC0E7054C21CD572F65F790D2B733092A3E80CBFAq6W8I" TargetMode="External"/><Relationship Id="rId23" Type="http://schemas.openxmlformats.org/officeDocument/2006/relationships/hyperlink" Target="consultantplus://offline/ref=3AA0459B7F07067D628DA2FEA03285157E6BD1195700A4B51533CA69B5834DC0E7054C29C2017575F3D985BC2F0F332085D5FA6B16qAW1I" TargetMode="External"/><Relationship Id="rId28" Type="http://schemas.openxmlformats.org/officeDocument/2006/relationships/hyperlink" Target="consultantplus://offline/ref=3AA0459B7F07067D628DA2FEA03285157E6CD8195205A4B51533CA69B5834DC0E7054C21C6037D24A69684E0695C202284D5F86C0AA0D4EAq7W2I" TargetMode="External"/><Relationship Id="rId36" Type="http://schemas.openxmlformats.org/officeDocument/2006/relationships/hyperlink" Target="consultantplus://offline/ref=3AA0459B7F07067D628DA2FEA03285157E6CDD175907A4B51533CA69B5834DC0F505142DC4056021A583D2B12Fq0WAI" TargetMode="External"/><Relationship Id="rId10" Type="http://schemas.openxmlformats.org/officeDocument/2006/relationships/hyperlink" Target="consultantplus://offline/ref=3AA0459B7F07067D628DBCF3B65EDA197D6486125701ADE1496C9134E28A4797A04A1563820E7F21A299D9B0265D7C64D7C6FA6D0AA2D3F673B2FFqEWAI" TargetMode="External"/><Relationship Id="rId19" Type="http://schemas.openxmlformats.org/officeDocument/2006/relationships/hyperlink" Target="consultantplus://offline/ref=3AA0459B7F07067D628DA2FEA03285157E6CD8195205A4B51533CA69B5834DC0E7054C23C30A7575F3D985BC2F0F332085D5FA6B16qAW1I" TargetMode="External"/><Relationship Id="rId31" Type="http://schemas.openxmlformats.org/officeDocument/2006/relationships/hyperlink" Target="consultantplus://offline/ref=3AA0459B7F07067D628DA2FEA03285157E6CD8195205A4B51533CA69B5834DC0E7054C21C6037D24A69684E0695C202284D5F86C0AA0D4EAq7W2I"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AA0459B7F07067D628DBCF3B65EDA197D6486125404AAE0496C9134E28A4797A04A157182567323A483D0B6330B2D22q8W1I" TargetMode="External"/><Relationship Id="rId14" Type="http://schemas.openxmlformats.org/officeDocument/2006/relationships/hyperlink" Target="consultantplus://offline/ref=3AA0459B7F07067D628DA2FEA03285157E6CDD175907A4B51533CA69B5834DC0F505142DC4056021A583D2B12Fq0WAI" TargetMode="External"/><Relationship Id="rId22" Type="http://schemas.openxmlformats.org/officeDocument/2006/relationships/hyperlink" Target="consultantplus://offline/ref=3AA0459B7F07067D628DA2FEA03285157E6CDD175907A4B51533CA69B5834DC0F505142DC4056021A583D2B12Fq0WAI" TargetMode="External"/><Relationship Id="rId27" Type="http://schemas.openxmlformats.org/officeDocument/2006/relationships/hyperlink" Target="consultantplus://offline/ref=3AA0459B7F07067D628DA2FEA03285157E6CD8195205A4B51533CA69B5834DC0E7054C21C6037D24A69684E0695C202284D5F86C0AA0D4EAq7W2I" TargetMode="External"/><Relationship Id="rId30" Type="http://schemas.openxmlformats.org/officeDocument/2006/relationships/hyperlink" Target="consultantplus://offline/ref=3AA0459B7F07067D628DA2FEA03285157E6CD8195205A4B51533CA69B5834DC0E7054C21C6037D24A69684E0695C202284D5F86C0AA0D4EAq7W2I" TargetMode="External"/><Relationship Id="rId35" Type="http://schemas.openxmlformats.org/officeDocument/2006/relationships/hyperlink" Target="consultantplus://offline/ref=3AA0459B7F07067D628DA2FEA03285157E6CD8195205A4B51533CA69B5834DC0E7054C24CD572F65F790D2B733092A3E80CBFAq6W8I" TargetMode="External"/><Relationship Id="rId43" Type="http://schemas.openxmlformats.org/officeDocument/2006/relationships/hyperlink" Target="consultantplus://offline/ref=3AA0459B7F07067D628DA2FEA03285157E6CD11D5101A4B51533CA69B5834DC0F505142DC4056021A583D2B12Fq0W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17561</Words>
  <Characters>100101</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2023-07-26T08:22:00Z</dcterms:created>
  <dcterms:modified xsi:type="dcterms:W3CDTF">2023-07-26T08:23:00Z</dcterms:modified>
</cp:coreProperties>
</file>